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45653" w14:textId="77777777" w:rsidR="00F808DC" w:rsidRDefault="00F808DC" w:rsidP="00366203">
      <w:pPr>
        <w:widowControl w:val="0"/>
        <w:jc w:val="right"/>
        <w:rPr>
          <w:rFonts w:asciiTheme="majorHAnsi" w:hAnsiTheme="majorHAnsi" w:cs="Arial"/>
          <w:sz w:val="20"/>
          <w:szCs w:val="20"/>
        </w:rPr>
      </w:pPr>
      <w:bookmarkStart w:id="0" w:name="_GoBack"/>
      <w:bookmarkEnd w:id="0"/>
    </w:p>
    <w:p w14:paraId="74EA3F5F" w14:textId="40A3628E" w:rsidR="007E56C3" w:rsidRDefault="00BB5DCF" w:rsidP="00366203">
      <w:pPr>
        <w:widowControl w:val="0"/>
        <w:jc w:val="right"/>
        <w:rPr>
          <w:rFonts w:asciiTheme="majorHAnsi" w:hAnsiTheme="majorHAnsi" w:cs="Arial"/>
          <w:sz w:val="20"/>
          <w:szCs w:val="20"/>
        </w:rPr>
      </w:pPr>
      <w:r>
        <w:rPr>
          <w:noProof/>
          <w:lang w:val="en-GB" w:eastAsia="en-GB"/>
        </w:rPr>
        <w:drawing>
          <wp:inline distT="0" distB="0" distL="0" distR="0" wp14:anchorId="123CB579" wp14:editId="5708AAA4">
            <wp:extent cx="1713600" cy="601200"/>
            <wp:effectExtent l="0" t="0" r="1270" b="8890"/>
            <wp:docPr id="6" name="Picture 6"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inline>
        </w:drawing>
      </w:r>
    </w:p>
    <w:p w14:paraId="598E1513" w14:textId="77777777" w:rsidR="007E56C3" w:rsidRDefault="007E56C3" w:rsidP="00366203">
      <w:pPr>
        <w:widowControl w:val="0"/>
        <w:jc w:val="right"/>
        <w:rPr>
          <w:rFonts w:asciiTheme="majorHAnsi" w:hAnsiTheme="majorHAnsi" w:cs="Arial"/>
          <w:sz w:val="20"/>
          <w:szCs w:val="20"/>
        </w:rPr>
      </w:pPr>
    </w:p>
    <w:p w14:paraId="3ACB5398" w14:textId="77777777" w:rsidR="007E56C3" w:rsidRDefault="007E56C3" w:rsidP="00366203">
      <w:pPr>
        <w:widowControl w:val="0"/>
        <w:jc w:val="right"/>
        <w:rPr>
          <w:rFonts w:asciiTheme="majorHAnsi" w:hAnsiTheme="majorHAnsi" w:cs="Arial"/>
          <w:sz w:val="20"/>
          <w:szCs w:val="20"/>
        </w:rPr>
      </w:pPr>
    </w:p>
    <w:p w14:paraId="2552B1F5" w14:textId="77777777" w:rsidR="007E56C3" w:rsidRDefault="007E56C3" w:rsidP="00366203">
      <w:pPr>
        <w:widowControl w:val="0"/>
        <w:jc w:val="right"/>
        <w:rPr>
          <w:rFonts w:asciiTheme="majorHAnsi" w:hAnsiTheme="majorHAnsi" w:cs="Arial"/>
          <w:sz w:val="20"/>
          <w:szCs w:val="20"/>
        </w:rPr>
      </w:pPr>
    </w:p>
    <w:p w14:paraId="7081BF45" w14:textId="77777777" w:rsidR="007E56C3" w:rsidRDefault="007E56C3" w:rsidP="00366203">
      <w:pPr>
        <w:widowControl w:val="0"/>
        <w:jc w:val="right"/>
        <w:rPr>
          <w:rFonts w:asciiTheme="majorHAnsi" w:hAnsiTheme="majorHAnsi" w:cs="Arial"/>
          <w:sz w:val="20"/>
          <w:szCs w:val="20"/>
        </w:rPr>
      </w:pPr>
    </w:p>
    <w:p w14:paraId="3C93ADE8" w14:textId="77777777" w:rsidR="007E56C3" w:rsidRDefault="007E56C3" w:rsidP="00366203">
      <w:pPr>
        <w:widowControl w:val="0"/>
        <w:jc w:val="right"/>
        <w:rPr>
          <w:rFonts w:asciiTheme="majorHAnsi" w:hAnsiTheme="majorHAnsi" w:cs="Arial"/>
          <w:sz w:val="20"/>
          <w:szCs w:val="20"/>
        </w:rPr>
      </w:pPr>
    </w:p>
    <w:p w14:paraId="08837015" w14:textId="77777777" w:rsidR="007E56C3" w:rsidRDefault="007E56C3" w:rsidP="00366203">
      <w:pPr>
        <w:widowControl w:val="0"/>
        <w:jc w:val="right"/>
        <w:rPr>
          <w:rFonts w:asciiTheme="majorHAnsi" w:hAnsiTheme="majorHAnsi" w:cs="Arial"/>
          <w:sz w:val="20"/>
          <w:szCs w:val="20"/>
        </w:rPr>
      </w:pPr>
    </w:p>
    <w:p w14:paraId="356F7E17" w14:textId="77777777" w:rsidR="007E56C3" w:rsidRDefault="007E56C3" w:rsidP="00366203">
      <w:pPr>
        <w:widowControl w:val="0"/>
        <w:jc w:val="right"/>
        <w:rPr>
          <w:rFonts w:asciiTheme="majorHAnsi" w:hAnsiTheme="majorHAnsi" w:cs="Arial"/>
          <w:sz w:val="20"/>
          <w:szCs w:val="20"/>
        </w:rPr>
      </w:pPr>
    </w:p>
    <w:p w14:paraId="1145157F" w14:textId="77777777" w:rsidR="007E56C3" w:rsidRDefault="007E56C3" w:rsidP="00366203">
      <w:pPr>
        <w:widowControl w:val="0"/>
        <w:jc w:val="right"/>
        <w:rPr>
          <w:rFonts w:asciiTheme="majorHAnsi" w:hAnsiTheme="majorHAnsi" w:cs="Arial"/>
          <w:sz w:val="20"/>
          <w:szCs w:val="20"/>
        </w:rPr>
      </w:pPr>
    </w:p>
    <w:p w14:paraId="22565426" w14:textId="77777777" w:rsidR="007E56C3" w:rsidRDefault="007E56C3" w:rsidP="00366203">
      <w:pPr>
        <w:widowControl w:val="0"/>
        <w:jc w:val="right"/>
        <w:rPr>
          <w:rFonts w:asciiTheme="majorHAnsi" w:hAnsiTheme="majorHAnsi" w:cs="Arial"/>
          <w:sz w:val="20"/>
          <w:szCs w:val="20"/>
        </w:rPr>
      </w:pPr>
    </w:p>
    <w:p w14:paraId="7F1B29AF" w14:textId="77777777" w:rsidR="007E56C3" w:rsidRDefault="007E56C3" w:rsidP="00366203">
      <w:pPr>
        <w:widowControl w:val="0"/>
        <w:jc w:val="right"/>
        <w:rPr>
          <w:rFonts w:asciiTheme="majorHAnsi" w:hAnsiTheme="majorHAnsi" w:cs="Arial"/>
          <w:sz w:val="20"/>
          <w:szCs w:val="20"/>
        </w:rPr>
      </w:pPr>
    </w:p>
    <w:p w14:paraId="501B11AA" w14:textId="77777777" w:rsidR="007E56C3" w:rsidRDefault="007E56C3" w:rsidP="00366203">
      <w:pPr>
        <w:widowControl w:val="0"/>
        <w:jc w:val="right"/>
        <w:rPr>
          <w:rFonts w:asciiTheme="majorHAnsi" w:hAnsiTheme="majorHAnsi" w:cs="Arial"/>
          <w:sz w:val="20"/>
          <w:szCs w:val="20"/>
        </w:rPr>
      </w:pPr>
    </w:p>
    <w:p w14:paraId="39818099" w14:textId="7B415DF7" w:rsidR="007E56C3" w:rsidRDefault="007E56C3" w:rsidP="00366203">
      <w:pPr>
        <w:widowControl w:val="0"/>
        <w:jc w:val="right"/>
        <w:rPr>
          <w:rFonts w:asciiTheme="majorHAnsi" w:hAnsiTheme="majorHAnsi" w:cs="Arial"/>
          <w:sz w:val="20"/>
          <w:szCs w:val="20"/>
        </w:rPr>
      </w:pPr>
    </w:p>
    <w:p w14:paraId="382F3F41" w14:textId="0EAA1402" w:rsidR="007E56C3" w:rsidRDefault="00766238" w:rsidP="00766238">
      <w:pPr>
        <w:widowControl w:val="0"/>
        <w:jc w:val="center"/>
        <w:rPr>
          <w:rFonts w:asciiTheme="majorHAnsi" w:hAnsiTheme="majorHAnsi" w:cs="Arial"/>
          <w:sz w:val="96"/>
          <w:szCs w:val="96"/>
        </w:rPr>
      </w:pPr>
      <w:r>
        <w:rPr>
          <w:rFonts w:asciiTheme="majorHAnsi" w:hAnsiTheme="majorHAnsi" w:cs="Arial"/>
          <w:sz w:val="96"/>
          <w:szCs w:val="96"/>
        </w:rPr>
        <w:t>Child Protection and Safeguarding Policy</w:t>
      </w:r>
    </w:p>
    <w:p w14:paraId="516444A3" w14:textId="62D980C7" w:rsidR="00766238" w:rsidRDefault="00D23073" w:rsidP="00766238">
      <w:pPr>
        <w:widowControl w:val="0"/>
        <w:jc w:val="center"/>
        <w:rPr>
          <w:rFonts w:asciiTheme="majorHAnsi" w:hAnsiTheme="majorHAnsi" w:cs="Arial"/>
          <w:sz w:val="96"/>
          <w:szCs w:val="96"/>
        </w:rPr>
      </w:pPr>
      <w:r>
        <w:rPr>
          <w:rFonts w:asciiTheme="majorHAnsi" w:hAnsiTheme="majorHAnsi" w:cs="Arial"/>
          <w:sz w:val="96"/>
          <w:szCs w:val="96"/>
        </w:rPr>
        <w:t>November 2017</w:t>
      </w:r>
    </w:p>
    <w:p w14:paraId="2DCE4EB2" w14:textId="77777777" w:rsidR="00766238" w:rsidRDefault="00766238" w:rsidP="00766238">
      <w:pPr>
        <w:widowControl w:val="0"/>
        <w:jc w:val="center"/>
        <w:rPr>
          <w:rFonts w:asciiTheme="majorHAnsi" w:hAnsiTheme="majorHAnsi" w:cs="Arial"/>
          <w:sz w:val="96"/>
          <w:szCs w:val="96"/>
        </w:rPr>
      </w:pPr>
    </w:p>
    <w:p w14:paraId="4A706665" w14:textId="6ABF06F2" w:rsidR="00766238" w:rsidRPr="00766238" w:rsidRDefault="00766238" w:rsidP="00766238">
      <w:pPr>
        <w:widowControl w:val="0"/>
        <w:jc w:val="center"/>
        <w:rPr>
          <w:rFonts w:asciiTheme="majorHAnsi" w:hAnsiTheme="majorHAnsi" w:cs="Arial"/>
          <w:sz w:val="96"/>
          <w:szCs w:val="96"/>
        </w:rPr>
      </w:pPr>
      <w:r>
        <w:rPr>
          <w:rFonts w:asciiTheme="majorHAnsi" w:hAnsiTheme="majorHAnsi" w:cs="Arial"/>
          <w:sz w:val="96"/>
          <w:szCs w:val="96"/>
        </w:rPr>
        <w:t>Heckington St Andrew’s CE Primary School</w:t>
      </w:r>
    </w:p>
    <w:p w14:paraId="079A7A02" w14:textId="77777777" w:rsidR="007E56C3" w:rsidRDefault="007E56C3" w:rsidP="00366203">
      <w:pPr>
        <w:widowControl w:val="0"/>
        <w:jc w:val="right"/>
        <w:rPr>
          <w:rFonts w:asciiTheme="majorHAnsi" w:hAnsiTheme="majorHAnsi" w:cs="Arial"/>
          <w:sz w:val="20"/>
          <w:szCs w:val="20"/>
        </w:rPr>
      </w:pPr>
    </w:p>
    <w:p w14:paraId="7EAE86D5" w14:textId="77777777" w:rsidR="007E56C3" w:rsidRDefault="007E56C3" w:rsidP="00366203">
      <w:pPr>
        <w:widowControl w:val="0"/>
        <w:jc w:val="right"/>
        <w:rPr>
          <w:rFonts w:asciiTheme="majorHAnsi" w:hAnsiTheme="majorHAnsi" w:cs="Arial"/>
          <w:sz w:val="20"/>
          <w:szCs w:val="20"/>
        </w:rPr>
      </w:pPr>
    </w:p>
    <w:p w14:paraId="084EFC45" w14:textId="77777777" w:rsidR="00063712" w:rsidRDefault="00063712" w:rsidP="007E56C3">
      <w:pPr>
        <w:autoSpaceDE w:val="0"/>
        <w:autoSpaceDN w:val="0"/>
        <w:adjustRightInd w:val="0"/>
        <w:jc w:val="center"/>
        <w:rPr>
          <w:rFonts w:ascii="Arial" w:eastAsia="Arial" w:hAnsi="Arial" w:cs="Arial"/>
          <w:b/>
          <w:i/>
          <w:caps/>
          <w:color w:val="FF0000"/>
        </w:rPr>
      </w:pPr>
    </w:p>
    <w:p w14:paraId="59309125" w14:textId="77777777" w:rsidR="00063712" w:rsidRDefault="00063712" w:rsidP="007E56C3">
      <w:pPr>
        <w:autoSpaceDE w:val="0"/>
        <w:autoSpaceDN w:val="0"/>
        <w:adjustRightInd w:val="0"/>
        <w:jc w:val="center"/>
        <w:rPr>
          <w:rFonts w:ascii="Arial" w:eastAsia="Arial" w:hAnsi="Arial" w:cs="Arial"/>
          <w:b/>
          <w:i/>
          <w:caps/>
          <w:color w:val="FF0000"/>
        </w:rPr>
      </w:pPr>
    </w:p>
    <w:p w14:paraId="373D2D7B" w14:textId="77777777" w:rsidR="00063712" w:rsidRDefault="00063712" w:rsidP="007E56C3">
      <w:pPr>
        <w:autoSpaceDE w:val="0"/>
        <w:autoSpaceDN w:val="0"/>
        <w:adjustRightInd w:val="0"/>
        <w:jc w:val="center"/>
        <w:rPr>
          <w:rFonts w:ascii="Arial" w:eastAsia="Arial" w:hAnsi="Arial" w:cs="Arial"/>
          <w:b/>
          <w:i/>
          <w:caps/>
          <w:color w:val="FF0000"/>
        </w:rPr>
      </w:pPr>
    </w:p>
    <w:p w14:paraId="410696E2" w14:textId="77777777" w:rsidR="00063712" w:rsidRDefault="00063712" w:rsidP="007E56C3">
      <w:pPr>
        <w:autoSpaceDE w:val="0"/>
        <w:autoSpaceDN w:val="0"/>
        <w:adjustRightInd w:val="0"/>
        <w:jc w:val="center"/>
        <w:rPr>
          <w:rFonts w:ascii="Arial" w:eastAsia="Arial" w:hAnsi="Arial" w:cs="Arial"/>
          <w:b/>
          <w:i/>
          <w:caps/>
          <w:color w:val="FF0000"/>
        </w:rPr>
      </w:pPr>
    </w:p>
    <w:p w14:paraId="34D735B8" w14:textId="77777777" w:rsidR="00063712" w:rsidRDefault="00063712" w:rsidP="007E56C3">
      <w:pPr>
        <w:autoSpaceDE w:val="0"/>
        <w:autoSpaceDN w:val="0"/>
        <w:adjustRightInd w:val="0"/>
        <w:jc w:val="center"/>
        <w:rPr>
          <w:rFonts w:ascii="Arial" w:eastAsia="Arial" w:hAnsi="Arial" w:cs="Arial"/>
          <w:b/>
          <w:i/>
          <w:caps/>
          <w:color w:val="FF0000"/>
        </w:rPr>
      </w:pPr>
    </w:p>
    <w:p w14:paraId="3F34909C" w14:textId="77777777" w:rsidR="00063712" w:rsidRDefault="00063712" w:rsidP="007E56C3">
      <w:pPr>
        <w:autoSpaceDE w:val="0"/>
        <w:autoSpaceDN w:val="0"/>
        <w:adjustRightInd w:val="0"/>
        <w:jc w:val="center"/>
        <w:rPr>
          <w:rFonts w:ascii="Arial" w:eastAsia="Arial" w:hAnsi="Arial" w:cs="Arial"/>
          <w:b/>
          <w:i/>
          <w:caps/>
          <w:color w:val="FF0000"/>
        </w:rPr>
      </w:pPr>
    </w:p>
    <w:p w14:paraId="5E9C966C" w14:textId="77777777" w:rsidR="00063712" w:rsidRDefault="00063712" w:rsidP="007E56C3">
      <w:pPr>
        <w:autoSpaceDE w:val="0"/>
        <w:autoSpaceDN w:val="0"/>
        <w:adjustRightInd w:val="0"/>
        <w:jc w:val="center"/>
        <w:rPr>
          <w:rFonts w:ascii="Arial" w:eastAsia="Arial" w:hAnsi="Arial" w:cs="Arial"/>
          <w:b/>
          <w:i/>
          <w:caps/>
          <w:color w:val="FF0000"/>
        </w:rPr>
      </w:pPr>
    </w:p>
    <w:p w14:paraId="5797CB34" w14:textId="77777777" w:rsidR="00345725" w:rsidRDefault="00345725" w:rsidP="00345725">
      <w:pPr>
        <w:autoSpaceDE w:val="0"/>
        <w:autoSpaceDN w:val="0"/>
        <w:adjustRightInd w:val="0"/>
        <w:rPr>
          <w:rFonts w:ascii="Arial" w:eastAsia="Arial" w:hAnsi="Arial" w:cs="Arial"/>
          <w:b/>
          <w:i/>
          <w:caps/>
          <w:color w:val="FF0000"/>
        </w:rPr>
      </w:pPr>
    </w:p>
    <w:p w14:paraId="37D66A78" w14:textId="5CCAA359" w:rsidR="007E56C3" w:rsidRDefault="00893945" w:rsidP="00893945">
      <w:pPr>
        <w:autoSpaceDE w:val="0"/>
        <w:autoSpaceDN w:val="0"/>
        <w:adjustRightInd w:val="0"/>
        <w:rPr>
          <w:rFonts w:ascii="Arial" w:eastAsia="Arial" w:hAnsi="Arial" w:cs="Arial"/>
          <w:b/>
          <w:caps/>
          <w:color w:val="00B050"/>
        </w:rPr>
      </w:pPr>
      <w:r>
        <w:rPr>
          <w:rFonts w:ascii="Arial" w:eastAsia="Arial" w:hAnsi="Arial" w:cs="Arial"/>
          <w:b/>
          <w:i/>
          <w:caps/>
          <w:color w:val="FF0000"/>
        </w:rPr>
        <w:lastRenderedPageBreak/>
        <w:t xml:space="preserve">                           </w:t>
      </w:r>
      <w:r>
        <w:rPr>
          <w:rFonts w:ascii="Arial" w:eastAsia="Arial" w:hAnsi="Arial" w:cs="Arial"/>
          <w:b/>
          <w:caps/>
          <w:color w:val="00B050"/>
        </w:rPr>
        <w:t>Heckington St Andrew’s CE Primary SChool</w:t>
      </w:r>
    </w:p>
    <w:p w14:paraId="3D7A62E8" w14:textId="77777777" w:rsidR="00766238" w:rsidRDefault="00766238" w:rsidP="00893945">
      <w:pPr>
        <w:autoSpaceDE w:val="0"/>
        <w:autoSpaceDN w:val="0"/>
        <w:adjustRightInd w:val="0"/>
        <w:rPr>
          <w:rFonts w:ascii="Arial" w:eastAsia="Arial" w:hAnsi="Arial" w:cs="Arial"/>
          <w:b/>
          <w:caps/>
          <w:color w:val="00B050"/>
        </w:rPr>
      </w:pPr>
    </w:p>
    <w:p w14:paraId="1B3134D3" w14:textId="77777777" w:rsidR="00766238" w:rsidRPr="00893945" w:rsidRDefault="00766238" w:rsidP="00893945">
      <w:pPr>
        <w:autoSpaceDE w:val="0"/>
        <w:autoSpaceDN w:val="0"/>
        <w:adjustRightInd w:val="0"/>
        <w:rPr>
          <w:rFonts w:ascii="Arial" w:eastAsia="Arial" w:hAnsi="Arial" w:cs="Arial"/>
          <w:b/>
          <w:caps/>
          <w:color w:val="00B050"/>
        </w:rPr>
      </w:pPr>
    </w:p>
    <w:p w14:paraId="6913B58F" w14:textId="77777777" w:rsidR="00893945" w:rsidRDefault="007E56C3" w:rsidP="007E56C3">
      <w:pPr>
        <w:ind w:left="-567" w:right="-613"/>
        <w:jc w:val="center"/>
        <w:rPr>
          <w:rFonts w:ascii="Arial" w:hAnsi="Arial" w:cs="Arial"/>
          <w:b/>
          <w:sz w:val="44"/>
          <w:szCs w:val="44"/>
        </w:rPr>
      </w:pPr>
      <w:r w:rsidRPr="007E56C3">
        <w:rPr>
          <w:rFonts w:ascii="Arial" w:hAnsi="Arial" w:cs="Arial"/>
          <w:b/>
          <w:sz w:val="44"/>
          <w:szCs w:val="44"/>
        </w:rPr>
        <w:t>Child Protection</w:t>
      </w:r>
      <w:r w:rsidR="00B83640">
        <w:rPr>
          <w:rFonts w:ascii="Arial" w:hAnsi="Arial" w:cs="Arial"/>
          <w:b/>
          <w:sz w:val="44"/>
          <w:szCs w:val="44"/>
        </w:rPr>
        <w:t xml:space="preserve"> and Safeguarding</w:t>
      </w:r>
      <w:r w:rsidRPr="007E56C3">
        <w:rPr>
          <w:rFonts w:ascii="Arial" w:hAnsi="Arial" w:cs="Arial"/>
          <w:b/>
          <w:sz w:val="44"/>
          <w:szCs w:val="44"/>
        </w:rPr>
        <w:t xml:space="preserve"> Policy </w:t>
      </w:r>
    </w:p>
    <w:p w14:paraId="37BF6033" w14:textId="34292530" w:rsidR="007E56C3" w:rsidRPr="007E56C3" w:rsidRDefault="007E56C3" w:rsidP="007E56C3">
      <w:pPr>
        <w:ind w:left="-567" w:right="-613"/>
        <w:jc w:val="center"/>
        <w:rPr>
          <w:rFonts w:ascii="Arial" w:hAnsi="Arial" w:cs="Arial"/>
          <w:b/>
          <w:sz w:val="44"/>
          <w:szCs w:val="44"/>
        </w:rPr>
      </w:pPr>
      <w:r w:rsidRPr="007E56C3">
        <w:rPr>
          <w:rFonts w:ascii="Arial" w:hAnsi="Arial" w:cs="Arial"/>
          <w:b/>
          <w:sz w:val="44"/>
          <w:szCs w:val="44"/>
        </w:rPr>
        <w:t>Framework for Children and Young People</w:t>
      </w:r>
    </w:p>
    <w:tbl>
      <w:tblPr>
        <w:tblStyle w:val="TableGrid1"/>
        <w:tblW w:w="9589" w:type="dxa"/>
        <w:tblLook w:val="04A0" w:firstRow="1" w:lastRow="0" w:firstColumn="1" w:lastColumn="0" w:noHBand="0" w:noVBand="1"/>
        <w:tblCaption w:val=""/>
        <w:tblDescription w:val=""/>
      </w:tblPr>
      <w:tblGrid>
        <w:gridCol w:w="4968"/>
        <w:gridCol w:w="4621"/>
      </w:tblGrid>
      <w:tr w:rsidR="007E56C3" w:rsidRPr="007E56C3" w14:paraId="2F96507E" w14:textId="77777777" w:rsidTr="00A44C19">
        <w:tc>
          <w:tcPr>
            <w:tcW w:w="4968" w:type="dxa"/>
          </w:tcPr>
          <w:p w14:paraId="43DA5FDD" w14:textId="77777777"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PERSON RESPONSIBLE FOR POLICY:</w:t>
            </w:r>
          </w:p>
        </w:tc>
        <w:tc>
          <w:tcPr>
            <w:tcW w:w="4621" w:type="dxa"/>
          </w:tcPr>
          <w:p w14:paraId="2B9C8B3C" w14:textId="5BA39583" w:rsidR="007E56C3" w:rsidRPr="007E56C3" w:rsidRDefault="00893945"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b/>
                <w:i/>
                <w:caps/>
                <w:color w:val="FF0000"/>
              </w:rPr>
              <w:t>the governing body of Heckington St Andrew’s CE Primary School</w:t>
            </w:r>
          </w:p>
        </w:tc>
      </w:tr>
      <w:tr w:rsidR="007E56C3" w:rsidRPr="007E56C3" w14:paraId="35B39428" w14:textId="77777777" w:rsidTr="00A44C19">
        <w:tc>
          <w:tcPr>
            <w:tcW w:w="4968" w:type="dxa"/>
          </w:tcPr>
          <w:p w14:paraId="349AC77E" w14:textId="77777777"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APPROVED:</w:t>
            </w:r>
          </w:p>
        </w:tc>
        <w:tc>
          <w:tcPr>
            <w:tcW w:w="4621" w:type="dxa"/>
          </w:tcPr>
          <w:p w14:paraId="30E3FED2" w14:textId="715DFF8F" w:rsidR="007E56C3" w:rsidRPr="007E56C3" w:rsidRDefault="00D23073"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b/>
                <w:i/>
                <w:caps/>
                <w:color w:val="FF0000"/>
              </w:rPr>
              <w:t>November 2017</w:t>
            </w:r>
          </w:p>
        </w:tc>
      </w:tr>
      <w:tr w:rsidR="007E56C3" w:rsidRPr="007E56C3" w14:paraId="71EF617F" w14:textId="77777777" w:rsidTr="00A44C19">
        <w:tc>
          <w:tcPr>
            <w:tcW w:w="4968" w:type="dxa"/>
          </w:tcPr>
          <w:p w14:paraId="4547A284" w14:textId="77777777"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 xml:space="preserve">signed:  </w:t>
            </w:r>
          </w:p>
        </w:tc>
        <w:tc>
          <w:tcPr>
            <w:tcW w:w="4621" w:type="dxa"/>
          </w:tcPr>
          <w:p w14:paraId="68326F94" w14:textId="29F464AE" w:rsidR="007E56C3" w:rsidRPr="007E56C3" w:rsidRDefault="00D23073"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b/>
                <w:i/>
                <w:caps/>
                <w:color w:val="FF0000"/>
              </w:rPr>
              <w:t xml:space="preserve">MRS E PETO, </w:t>
            </w:r>
            <w:r w:rsidR="00893945">
              <w:rPr>
                <w:rFonts w:ascii="Arial" w:eastAsia="Arial" w:hAnsi="Arial" w:cs="Arial"/>
                <w:b/>
                <w:i/>
                <w:caps/>
                <w:color w:val="FF0000"/>
              </w:rPr>
              <w:t xml:space="preserve"> CHAIR OF gOVERNORS</w:t>
            </w:r>
          </w:p>
        </w:tc>
      </w:tr>
      <w:tr w:rsidR="007E56C3" w:rsidRPr="007E56C3" w14:paraId="2FD0EB49" w14:textId="77777777" w:rsidTr="00A44C19">
        <w:tc>
          <w:tcPr>
            <w:tcW w:w="4968" w:type="dxa"/>
          </w:tcPr>
          <w:p w14:paraId="077C3216" w14:textId="77777777"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to be reviewed:</w:t>
            </w:r>
          </w:p>
        </w:tc>
        <w:tc>
          <w:tcPr>
            <w:tcW w:w="4621" w:type="dxa"/>
          </w:tcPr>
          <w:p w14:paraId="429A2D84" w14:textId="43AC3244" w:rsidR="007E56C3" w:rsidRPr="007E56C3" w:rsidRDefault="00D23073"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b/>
                <w:i/>
                <w:caps/>
                <w:color w:val="FF0000"/>
              </w:rPr>
              <w:t>nOVEMBER 2018</w:t>
            </w:r>
          </w:p>
        </w:tc>
      </w:tr>
    </w:tbl>
    <w:p w14:paraId="7CDF0A2F"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1396B5E5" w14:textId="4F096BF3" w:rsidR="007E56C3" w:rsidRPr="007E56C3" w:rsidRDefault="007E56C3" w:rsidP="007E56C3">
      <w:pPr>
        <w:autoSpaceDE w:val="0"/>
        <w:autoSpaceDN w:val="0"/>
        <w:adjustRightInd w:val="0"/>
        <w:rPr>
          <w:rFonts w:ascii="Arial" w:eastAsia="Arial" w:hAnsi="Arial" w:cs="Arial"/>
          <w:color w:val="000000"/>
          <w:sz w:val="22"/>
          <w:szCs w:val="22"/>
        </w:rPr>
      </w:pPr>
      <w:r w:rsidRPr="007E56C3">
        <w:rPr>
          <w:rFonts w:ascii="Arial" w:eastAsia="Arial" w:hAnsi="Arial" w:cs="Arial"/>
          <w:color w:val="000000"/>
          <w:sz w:val="22"/>
          <w:szCs w:val="22"/>
        </w:rPr>
        <w:t xml:space="preserve">At </w:t>
      </w:r>
      <w:r w:rsidR="00893945">
        <w:rPr>
          <w:rFonts w:ascii="Arial" w:eastAsia="Arial" w:hAnsi="Arial" w:cs="Arial"/>
          <w:i/>
          <w:color w:val="FF0000"/>
          <w:sz w:val="22"/>
          <w:szCs w:val="22"/>
        </w:rPr>
        <w:t>Heckington St Andrew’s</w:t>
      </w:r>
      <w:r w:rsidRPr="007E56C3">
        <w:rPr>
          <w:rFonts w:ascii="Arial" w:eastAsia="Arial" w:hAnsi="Arial" w:cs="Arial"/>
          <w:color w:val="000000"/>
          <w:sz w:val="22"/>
          <w:szCs w:val="22"/>
        </w:rPr>
        <w:t xml:space="preserve"> the 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89"/>
        <w:gridCol w:w="3440"/>
        <w:gridCol w:w="2877"/>
      </w:tblGrid>
      <w:tr w:rsidR="007E56C3" w:rsidRPr="007E56C3" w14:paraId="2CB01619" w14:textId="77777777" w:rsidTr="00A44C19">
        <w:tc>
          <w:tcPr>
            <w:tcW w:w="0" w:type="auto"/>
          </w:tcPr>
          <w:p w14:paraId="17CCDF98"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Designated Safeguarding Lead</w:t>
            </w:r>
          </w:p>
        </w:tc>
        <w:tc>
          <w:tcPr>
            <w:tcW w:w="0" w:type="auto"/>
          </w:tcPr>
          <w:p w14:paraId="29AA960C"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Safeguarding Lead</w:t>
            </w:r>
          </w:p>
        </w:tc>
        <w:tc>
          <w:tcPr>
            <w:tcW w:w="2877" w:type="dxa"/>
          </w:tcPr>
          <w:p w14:paraId="104B1D4F"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Safeguarding Governor</w:t>
            </w:r>
          </w:p>
        </w:tc>
      </w:tr>
      <w:tr w:rsidR="007E56C3" w:rsidRPr="007E56C3" w14:paraId="152FFB1A" w14:textId="77777777" w:rsidTr="00A44C19">
        <w:trPr>
          <w:trHeight w:val="941"/>
        </w:trPr>
        <w:tc>
          <w:tcPr>
            <w:tcW w:w="0" w:type="auto"/>
          </w:tcPr>
          <w:p w14:paraId="7A4C91F9" w14:textId="1CB75648" w:rsidR="007E56C3" w:rsidRPr="007E56C3" w:rsidRDefault="007E56C3" w:rsidP="007E56C3">
            <w:pPr>
              <w:autoSpaceDE w:val="0"/>
              <w:autoSpaceDN w:val="0"/>
              <w:adjustRightInd w:val="0"/>
              <w:rPr>
                <w:rFonts w:ascii="Arial" w:eastAsia="Arial" w:hAnsi="Arial" w:cs="Arial"/>
                <w:b/>
                <w:color w:val="000000"/>
                <w:sz w:val="22"/>
                <w:szCs w:val="22"/>
              </w:rPr>
            </w:pPr>
          </w:p>
          <w:p w14:paraId="2C10D490" w14:textId="77777777" w:rsidR="007E56C3" w:rsidRDefault="00893945" w:rsidP="00D23073">
            <w:pPr>
              <w:autoSpaceDE w:val="0"/>
              <w:autoSpaceDN w:val="0"/>
              <w:adjustRightInd w:val="0"/>
              <w:rPr>
                <w:rFonts w:ascii="Arial" w:eastAsia="Arial" w:hAnsi="Arial" w:cs="Arial"/>
                <w:i/>
                <w:color w:val="FF0000"/>
                <w:sz w:val="22"/>
                <w:szCs w:val="22"/>
              </w:rPr>
            </w:pPr>
            <w:r>
              <w:rPr>
                <w:rFonts w:ascii="Arial" w:eastAsia="Arial" w:hAnsi="Arial" w:cs="Arial"/>
                <w:i/>
                <w:color w:val="FF0000"/>
                <w:sz w:val="22"/>
                <w:szCs w:val="22"/>
              </w:rPr>
              <w:t xml:space="preserve">Mrs </w:t>
            </w:r>
            <w:r w:rsidR="00D23073">
              <w:rPr>
                <w:rFonts w:ascii="Arial" w:eastAsia="Arial" w:hAnsi="Arial" w:cs="Arial"/>
                <w:i/>
                <w:color w:val="FF0000"/>
                <w:sz w:val="22"/>
                <w:szCs w:val="22"/>
              </w:rPr>
              <w:t>Helen Hilton (Sept-Dec 2017)</w:t>
            </w:r>
          </w:p>
          <w:p w14:paraId="6688F5F1" w14:textId="4075C3F3" w:rsidR="00D23073" w:rsidRPr="007E56C3" w:rsidRDefault="00D23073" w:rsidP="00D23073">
            <w:pPr>
              <w:autoSpaceDE w:val="0"/>
              <w:autoSpaceDN w:val="0"/>
              <w:adjustRightInd w:val="0"/>
              <w:rPr>
                <w:rFonts w:ascii="Arial" w:eastAsia="Arial" w:hAnsi="Arial" w:cs="Arial"/>
                <w:i/>
                <w:color w:val="FF0000"/>
                <w:sz w:val="22"/>
                <w:szCs w:val="22"/>
              </w:rPr>
            </w:pPr>
            <w:r>
              <w:rPr>
                <w:rFonts w:ascii="Arial" w:eastAsia="Arial" w:hAnsi="Arial" w:cs="Arial"/>
                <w:i/>
                <w:color w:val="FF0000"/>
                <w:sz w:val="22"/>
                <w:szCs w:val="22"/>
              </w:rPr>
              <w:t>Mrs Judith Bentley (Jan 2018 onwards)</w:t>
            </w:r>
          </w:p>
        </w:tc>
        <w:tc>
          <w:tcPr>
            <w:tcW w:w="0" w:type="auto"/>
          </w:tcPr>
          <w:p w14:paraId="2F4FFB63"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2A6BE0D4" w14:textId="62CCE820" w:rsidR="007E56C3" w:rsidRPr="007E56C3" w:rsidRDefault="00893945" w:rsidP="007E56C3">
            <w:pPr>
              <w:autoSpaceDE w:val="0"/>
              <w:autoSpaceDN w:val="0"/>
              <w:adjustRightInd w:val="0"/>
              <w:rPr>
                <w:rFonts w:ascii="Arial" w:eastAsia="Arial" w:hAnsi="Arial" w:cs="Arial"/>
                <w:b/>
                <w:color w:val="000000"/>
                <w:sz w:val="22"/>
                <w:szCs w:val="22"/>
              </w:rPr>
            </w:pPr>
            <w:r>
              <w:rPr>
                <w:rFonts w:ascii="Arial" w:eastAsia="Arial" w:hAnsi="Arial" w:cs="Arial"/>
                <w:i/>
                <w:color w:val="FF0000"/>
                <w:sz w:val="22"/>
                <w:szCs w:val="22"/>
              </w:rPr>
              <w:t>Miss Sarah Temperton</w:t>
            </w:r>
          </w:p>
        </w:tc>
        <w:tc>
          <w:tcPr>
            <w:tcW w:w="2877" w:type="dxa"/>
          </w:tcPr>
          <w:p w14:paraId="079CF305"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2B23BDAA" w14:textId="7904957B" w:rsidR="007E56C3" w:rsidRPr="007E56C3" w:rsidRDefault="007E56C3" w:rsidP="00D23073">
            <w:pPr>
              <w:autoSpaceDE w:val="0"/>
              <w:autoSpaceDN w:val="0"/>
              <w:adjustRightInd w:val="0"/>
              <w:rPr>
                <w:rFonts w:ascii="Arial" w:eastAsia="Arial" w:hAnsi="Arial" w:cs="Arial"/>
                <w:b/>
                <w:color w:val="000000"/>
                <w:sz w:val="22"/>
                <w:szCs w:val="22"/>
              </w:rPr>
            </w:pPr>
          </w:p>
        </w:tc>
      </w:tr>
    </w:tbl>
    <w:p w14:paraId="6CC0CDD7"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3BA59031"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7E56C3" w:rsidRPr="007E56C3" w14:paraId="65F5717C" w14:textId="77777777" w:rsidTr="00A44C19">
        <w:tc>
          <w:tcPr>
            <w:tcW w:w="3085" w:type="dxa"/>
          </w:tcPr>
          <w:p w14:paraId="59996E9B"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Designated Senior Manager </w:t>
            </w:r>
          </w:p>
          <w:p w14:paraId="6E352319"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(normally the Headteacher)</w:t>
            </w:r>
          </w:p>
        </w:tc>
        <w:tc>
          <w:tcPr>
            <w:tcW w:w="3686" w:type="dxa"/>
          </w:tcPr>
          <w:p w14:paraId="07905A6A"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Senior Manager</w:t>
            </w:r>
          </w:p>
        </w:tc>
        <w:tc>
          <w:tcPr>
            <w:tcW w:w="2835" w:type="dxa"/>
          </w:tcPr>
          <w:p w14:paraId="47E95060"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Chair of Governors</w:t>
            </w:r>
          </w:p>
          <w:p w14:paraId="5CBD51BC"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(in the event of an allegation against the headteacher)</w:t>
            </w:r>
          </w:p>
        </w:tc>
      </w:tr>
      <w:tr w:rsidR="007E56C3" w:rsidRPr="007E56C3" w14:paraId="52BFD5C1" w14:textId="77777777" w:rsidTr="00A44C19">
        <w:trPr>
          <w:trHeight w:val="762"/>
        </w:trPr>
        <w:tc>
          <w:tcPr>
            <w:tcW w:w="3085" w:type="dxa"/>
          </w:tcPr>
          <w:p w14:paraId="54C63337" w14:textId="77777777" w:rsidR="00D23073" w:rsidRDefault="00D23073" w:rsidP="00D23073">
            <w:pPr>
              <w:autoSpaceDE w:val="0"/>
              <w:autoSpaceDN w:val="0"/>
              <w:adjustRightInd w:val="0"/>
              <w:rPr>
                <w:rFonts w:ascii="Arial" w:eastAsia="Arial" w:hAnsi="Arial" w:cs="Arial"/>
                <w:i/>
                <w:color w:val="FF0000"/>
                <w:sz w:val="22"/>
                <w:szCs w:val="22"/>
              </w:rPr>
            </w:pPr>
            <w:r>
              <w:rPr>
                <w:rFonts w:ascii="Arial" w:eastAsia="Arial" w:hAnsi="Arial" w:cs="Arial"/>
                <w:i/>
                <w:color w:val="FF0000"/>
                <w:sz w:val="22"/>
                <w:szCs w:val="22"/>
              </w:rPr>
              <w:t>Mrs Helen Hilton (Sept-Dec 2017)</w:t>
            </w:r>
          </w:p>
          <w:p w14:paraId="5735EED2" w14:textId="52A7AD81" w:rsidR="007E56C3" w:rsidRPr="007E56C3" w:rsidRDefault="00D23073" w:rsidP="00D23073">
            <w:pPr>
              <w:autoSpaceDE w:val="0"/>
              <w:autoSpaceDN w:val="0"/>
              <w:adjustRightInd w:val="0"/>
              <w:rPr>
                <w:rFonts w:ascii="Arial" w:eastAsia="Arial" w:hAnsi="Arial" w:cs="Arial"/>
                <w:b/>
                <w:color w:val="000000"/>
                <w:sz w:val="22"/>
                <w:szCs w:val="22"/>
              </w:rPr>
            </w:pPr>
            <w:r>
              <w:rPr>
                <w:rFonts w:ascii="Arial" w:eastAsia="Arial" w:hAnsi="Arial" w:cs="Arial"/>
                <w:i/>
                <w:color w:val="FF0000"/>
                <w:sz w:val="22"/>
                <w:szCs w:val="22"/>
              </w:rPr>
              <w:t>Mrs Judith Bentley (Jan 2018 onwards)</w:t>
            </w:r>
          </w:p>
        </w:tc>
        <w:tc>
          <w:tcPr>
            <w:tcW w:w="3686" w:type="dxa"/>
          </w:tcPr>
          <w:p w14:paraId="4B17E127"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6E258076" w14:textId="3C4BF2FC" w:rsidR="007E56C3" w:rsidRPr="007E56C3" w:rsidRDefault="00BC7071" w:rsidP="007E56C3">
            <w:pPr>
              <w:autoSpaceDE w:val="0"/>
              <w:autoSpaceDN w:val="0"/>
              <w:adjustRightInd w:val="0"/>
              <w:rPr>
                <w:rFonts w:ascii="Arial" w:eastAsia="Arial" w:hAnsi="Arial" w:cs="Arial"/>
                <w:b/>
                <w:color w:val="000000"/>
                <w:sz w:val="22"/>
                <w:szCs w:val="22"/>
              </w:rPr>
            </w:pPr>
            <w:r>
              <w:rPr>
                <w:rFonts w:ascii="Arial" w:eastAsia="Arial" w:hAnsi="Arial" w:cs="Arial"/>
                <w:i/>
                <w:color w:val="FF0000"/>
                <w:sz w:val="22"/>
                <w:szCs w:val="22"/>
              </w:rPr>
              <w:t>Miss Sarah Temperton</w:t>
            </w:r>
          </w:p>
        </w:tc>
        <w:tc>
          <w:tcPr>
            <w:tcW w:w="2835" w:type="dxa"/>
          </w:tcPr>
          <w:p w14:paraId="2FBE3344"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2EC1900C" w14:textId="09ABC154" w:rsidR="007E56C3" w:rsidRPr="007E56C3" w:rsidRDefault="00D23073" w:rsidP="007E56C3">
            <w:pPr>
              <w:autoSpaceDE w:val="0"/>
              <w:autoSpaceDN w:val="0"/>
              <w:adjustRightInd w:val="0"/>
              <w:rPr>
                <w:rFonts w:ascii="Arial" w:eastAsia="Arial" w:hAnsi="Arial" w:cs="Arial"/>
                <w:b/>
                <w:color w:val="000000"/>
                <w:sz w:val="22"/>
                <w:szCs w:val="22"/>
              </w:rPr>
            </w:pPr>
            <w:r>
              <w:rPr>
                <w:rFonts w:ascii="Arial" w:eastAsia="Arial" w:hAnsi="Arial" w:cs="Arial"/>
                <w:i/>
                <w:color w:val="FF0000"/>
                <w:sz w:val="22"/>
                <w:szCs w:val="22"/>
              </w:rPr>
              <w:t>Mrs E Peto</w:t>
            </w:r>
          </w:p>
        </w:tc>
      </w:tr>
    </w:tbl>
    <w:p w14:paraId="24782C33"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31446743"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283A3ACD" w14:textId="77777777" w:rsidR="007E56C3" w:rsidRPr="007E56C3" w:rsidRDefault="007E56C3" w:rsidP="007E56C3">
      <w:pPr>
        <w:tabs>
          <w:tab w:val="left" w:pos="1530"/>
        </w:tabs>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SAFEGUARDING DEFINITION:</w:t>
      </w:r>
    </w:p>
    <w:p w14:paraId="5CEE8C8F" w14:textId="77777777" w:rsidR="007E56C3" w:rsidRPr="007E56C3" w:rsidRDefault="007E56C3" w:rsidP="007E56C3">
      <w:pPr>
        <w:autoSpaceDE w:val="0"/>
        <w:autoSpaceDN w:val="0"/>
        <w:adjustRightInd w:val="0"/>
        <w:jc w:val="both"/>
        <w:rPr>
          <w:rFonts w:ascii="Arial" w:eastAsia="Arial" w:hAnsi="Arial" w:cs="Arial"/>
          <w:sz w:val="22"/>
          <w:szCs w:val="22"/>
        </w:rPr>
      </w:pPr>
    </w:p>
    <w:p w14:paraId="46932BBB" w14:textId="77777777"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Safeguarding and promoting the welfare of children is defined for the purposes of this policy as:</w:t>
      </w:r>
    </w:p>
    <w:p w14:paraId="17018059" w14:textId="77777777" w:rsidR="007E56C3" w:rsidRPr="007E56C3" w:rsidRDefault="007E56C3" w:rsidP="007E56C3">
      <w:pPr>
        <w:autoSpaceDE w:val="0"/>
        <w:autoSpaceDN w:val="0"/>
        <w:adjustRightInd w:val="0"/>
        <w:jc w:val="both"/>
        <w:rPr>
          <w:rFonts w:ascii="Arial" w:eastAsia="Arial" w:hAnsi="Arial" w:cs="Arial"/>
          <w:sz w:val="22"/>
          <w:szCs w:val="22"/>
        </w:rPr>
      </w:pPr>
    </w:p>
    <w:p w14:paraId="2FA5A0E3"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Protecting children from maltreatment;</w:t>
      </w:r>
    </w:p>
    <w:p w14:paraId="0019F40B"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Preventing impairment of children’s health or development;</w:t>
      </w:r>
    </w:p>
    <w:p w14:paraId="7EB3F9B9"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Ensuring that children grow up in circumstances consistent with the provision of safe and effective care; and</w:t>
      </w:r>
    </w:p>
    <w:p w14:paraId="59802318"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Taking action to enable all children to have the best outcomes</w:t>
      </w:r>
    </w:p>
    <w:p w14:paraId="23CF44FC" w14:textId="2E0AAF34" w:rsidR="007E56C3" w:rsidRPr="007E56C3" w:rsidRDefault="00534D11" w:rsidP="007E56C3">
      <w:pPr>
        <w:autoSpaceDE w:val="0"/>
        <w:autoSpaceDN w:val="0"/>
        <w:adjustRightInd w:val="0"/>
        <w:ind w:left="360"/>
        <w:contextualSpacing/>
        <w:jc w:val="both"/>
        <w:rPr>
          <w:rFonts w:ascii="Arial" w:eastAsia="Arial" w:hAnsi="Arial" w:cs="Arial"/>
          <w:i/>
          <w:sz w:val="22"/>
          <w:szCs w:val="22"/>
          <w:lang w:val="en-GB" w:eastAsia="ar-SA"/>
        </w:rPr>
      </w:pPr>
      <w:hyperlink r:id="rId10" w:history="1">
        <w:r w:rsidR="007E56C3" w:rsidRPr="00B83640">
          <w:rPr>
            <w:rStyle w:val="Hyperlink"/>
            <w:rFonts w:ascii="Arial" w:eastAsia="Arial" w:hAnsi="Arial" w:cs="Arial"/>
            <w:sz w:val="22"/>
            <w:szCs w:val="22"/>
            <w:lang w:val="en-GB" w:eastAsia="ar-SA"/>
          </w:rPr>
          <w:t xml:space="preserve"> (“</w:t>
        </w:r>
        <w:r w:rsidR="007E56C3" w:rsidRPr="00B83640">
          <w:rPr>
            <w:rStyle w:val="Hyperlink"/>
            <w:rFonts w:ascii="Arial" w:eastAsia="Arial" w:hAnsi="Arial" w:cs="Arial"/>
            <w:i/>
            <w:sz w:val="22"/>
            <w:szCs w:val="22"/>
            <w:lang w:val="en-GB" w:eastAsia="ar-SA"/>
          </w:rPr>
          <w:t>Working Together to Safeguarding Children” DfE 2015)</w:t>
        </w:r>
      </w:hyperlink>
      <w:r w:rsidR="007E56C3" w:rsidRPr="007E56C3">
        <w:rPr>
          <w:rFonts w:ascii="Arial" w:eastAsia="Arial" w:hAnsi="Arial" w:cs="Arial"/>
          <w:i/>
          <w:sz w:val="22"/>
          <w:szCs w:val="22"/>
          <w:lang w:val="en-GB" w:eastAsia="ar-SA"/>
        </w:rPr>
        <w:t xml:space="preserve"> </w:t>
      </w:r>
    </w:p>
    <w:p w14:paraId="61963549" w14:textId="77777777" w:rsidR="007E56C3" w:rsidRPr="007E56C3" w:rsidRDefault="007E56C3" w:rsidP="007E56C3">
      <w:pPr>
        <w:autoSpaceDE w:val="0"/>
        <w:autoSpaceDN w:val="0"/>
        <w:adjustRightInd w:val="0"/>
        <w:ind w:left="360"/>
        <w:contextualSpacing/>
        <w:jc w:val="both"/>
        <w:rPr>
          <w:rFonts w:ascii="Arial" w:eastAsia="Arial" w:hAnsi="Arial" w:cs="Arial"/>
          <w:i/>
          <w:sz w:val="22"/>
          <w:szCs w:val="22"/>
          <w:lang w:val="en-GB" w:eastAsia="ar-SA"/>
        </w:rPr>
      </w:pPr>
    </w:p>
    <w:p w14:paraId="2D220146" w14:textId="77777777" w:rsid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color w:val="000000"/>
          <w:sz w:val="22"/>
          <w:szCs w:val="22"/>
        </w:rPr>
        <w:t>Child Protection is a part of Safeguarding and promoting welfare. It refers to the activity that is undertaken to protect specific children who are suffering, or are likely to suffer, significant harm.</w:t>
      </w:r>
    </w:p>
    <w:p w14:paraId="1181AE80" w14:textId="0C97A390" w:rsidR="007E56C3" w:rsidRP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b/>
          <w:bCs/>
          <w:sz w:val="22"/>
          <w:szCs w:val="22"/>
        </w:rPr>
        <w:lastRenderedPageBreak/>
        <w:t>RATIONALE:</w:t>
      </w:r>
    </w:p>
    <w:p w14:paraId="37101A26" w14:textId="77777777" w:rsidR="007E56C3" w:rsidRPr="007E56C3" w:rsidRDefault="007E56C3" w:rsidP="007E56C3">
      <w:pPr>
        <w:autoSpaceDE w:val="0"/>
        <w:autoSpaceDN w:val="0"/>
        <w:adjustRightInd w:val="0"/>
        <w:jc w:val="both"/>
        <w:rPr>
          <w:rFonts w:ascii="Arial" w:eastAsia="Arial" w:hAnsi="Arial" w:cs="Arial"/>
          <w:sz w:val="22"/>
          <w:szCs w:val="22"/>
        </w:rPr>
      </w:pPr>
    </w:p>
    <w:p w14:paraId="7FC7FFBD" w14:textId="1E8B0913"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 xml:space="preserve">At </w:t>
      </w:r>
      <w:r w:rsidR="00BC7071" w:rsidRPr="00BC7071">
        <w:rPr>
          <w:rFonts w:ascii="Arial" w:eastAsia="Arial" w:hAnsi="Arial" w:cs="Arial"/>
          <w:i/>
          <w:sz w:val="22"/>
          <w:szCs w:val="22"/>
        </w:rPr>
        <w:t>Heckington St Andrew’s CE Primary School</w:t>
      </w:r>
      <w:r w:rsidRPr="00BC7071">
        <w:rPr>
          <w:rFonts w:ascii="Arial" w:eastAsia="Arial" w:hAnsi="Arial" w:cs="Arial"/>
          <w:sz w:val="22"/>
          <w:szCs w:val="22"/>
        </w:rPr>
        <w:t xml:space="preserve"> </w:t>
      </w:r>
      <w:r w:rsidRPr="007E56C3">
        <w:rPr>
          <w:rFonts w:ascii="Arial" w:eastAsia="Arial" w:hAnsi="Arial" w:cs="Arial"/>
          <w:sz w:val="22"/>
          <w:szCs w:val="22"/>
        </w:rPr>
        <w:t xml:space="preserve">we recognise the responsibility we have under Section 175 (LA Schools)/157 (academies and Independent Schools) of the Education and Inspections Act 2002, to have arrangements for safeguarding and promoting the welfare of children. </w:t>
      </w:r>
      <w:r w:rsidR="0092799B">
        <w:rPr>
          <w:rFonts w:ascii="Arial" w:eastAsia="Arial" w:hAnsi="Arial" w:cs="Arial"/>
          <w:sz w:val="22"/>
          <w:szCs w:val="22"/>
        </w:rPr>
        <w:t xml:space="preserve"> </w:t>
      </w:r>
      <w:r w:rsidRPr="007E56C3">
        <w:rPr>
          <w:rFonts w:ascii="Arial" w:eastAsia="Arial" w:hAnsi="Arial" w:cs="Arial"/>
          <w:sz w:val="22"/>
          <w:szCs w:val="22"/>
        </w:rPr>
        <w:t>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Lincolnshire or neighbouring authorities dependent upon the child’s area of residence). This also involves understanding serious case reviews and how to improve practice to prevent children from falling through the gaps.</w:t>
      </w:r>
    </w:p>
    <w:p w14:paraId="36AAF0FE"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56EC195D" w14:textId="77777777"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PURPOSE:</w:t>
      </w:r>
    </w:p>
    <w:p w14:paraId="3A95DD80" w14:textId="77777777" w:rsidR="007E56C3" w:rsidRPr="007E56C3" w:rsidRDefault="007E56C3" w:rsidP="007E56C3">
      <w:pPr>
        <w:autoSpaceDE w:val="0"/>
        <w:autoSpaceDN w:val="0"/>
        <w:adjustRightInd w:val="0"/>
        <w:jc w:val="both"/>
        <w:rPr>
          <w:rFonts w:ascii="Arial" w:eastAsia="Arial" w:hAnsi="Arial" w:cs="Arial"/>
          <w:sz w:val="22"/>
          <w:szCs w:val="22"/>
        </w:rPr>
      </w:pPr>
    </w:p>
    <w:p w14:paraId="225F53BD" w14:textId="77777777"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The purpose of the policy is to ensure that:</w:t>
      </w:r>
    </w:p>
    <w:p w14:paraId="3E1C4424" w14:textId="77777777" w:rsidR="007E56C3" w:rsidRPr="007E56C3" w:rsidRDefault="007E56C3" w:rsidP="007E56C3">
      <w:pPr>
        <w:autoSpaceDE w:val="0"/>
        <w:autoSpaceDN w:val="0"/>
        <w:adjustRightInd w:val="0"/>
        <w:jc w:val="both"/>
        <w:rPr>
          <w:rFonts w:ascii="Arial" w:eastAsia="Arial" w:hAnsi="Arial" w:cs="Arial"/>
          <w:sz w:val="22"/>
          <w:szCs w:val="22"/>
        </w:rPr>
      </w:pPr>
    </w:p>
    <w:p w14:paraId="5D6EE1AF"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The welfare of the child is paramount.</w:t>
      </w:r>
    </w:p>
    <w:p w14:paraId="01D4D0CB"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children regardless of age, gender, ability, culture, race, language, religion or sexual identity have equal rights to protection</w:t>
      </w:r>
    </w:p>
    <w:p w14:paraId="5C5AA388"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staff have an equal responsibility to act on suspicion or disclosure that may suggest a child is at risk of harm.</w:t>
      </w:r>
    </w:p>
    <w:p w14:paraId="1C40838F" w14:textId="77777777"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Pupils and staff involved in Safeguarding issues receive appropriate support.</w:t>
      </w:r>
    </w:p>
    <w:p w14:paraId="7203C5AF" w14:textId="77777777"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Staff adhere to a Code of Conduct and understand what to do if a child discloses any allegations against teaching staff, Head teacher or the Governing Body.</w:t>
      </w:r>
    </w:p>
    <w:p w14:paraId="15C3C862"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12EB0A2E" w14:textId="1523722C"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color w:val="000000"/>
          <w:sz w:val="22"/>
          <w:szCs w:val="22"/>
        </w:rPr>
        <w:t xml:space="preserve">The procedures contained in this policy apply to all staff, volunteers, sessional workers, students, agency staff or anyone working on behalf </w:t>
      </w:r>
      <w:r w:rsidRPr="00BC7071">
        <w:rPr>
          <w:rFonts w:ascii="Arial" w:eastAsia="Arial" w:hAnsi="Arial" w:cs="Arial"/>
          <w:sz w:val="22"/>
          <w:szCs w:val="22"/>
        </w:rPr>
        <w:t xml:space="preserve">of </w:t>
      </w:r>
      <w:r w:rsidR="00BC7071" w:rsidRPr="00BC7071">
        <w:rPr>
          <w:rFonts w:ascii="Arial" w:eastAsia="Arial" w:hAnsi="Arial" w:cs="Arial"/>
          <w:sz w:val="22"/>
          <w:szCs w:val="22"/>
        </w:rPr>
        <w:t>Heckington St Andrews’ CE Primary School.</w:t>
      </w:r>
      <w:r w:rsidRPr="00BC7071">
        <w:rPr>
          <w:rFonts w:ascii="Arial" w:eastAsia="Arial" w:hAnsi="Arial" w:cs="Arial"/>
          <w:sz w:val="22"/>
          <w:szCs w:val="22"/>
        </w:rPr>
        <w:t xml:space="preserve"> </w:t>
      </w:r>
    </w:p>
    <w:p w14:paraId="5DF2517D" w14:textId="77777777" w:rsidR="007E56C3" w:rsidRPr="007E56C3" w:rsidRDefault="007E56C3" w:rsidP="007E56C3">
      <w:pPr>
        <w:autoSpaceDE w:val="0"/>
        <w:autoSpaceDN w:val="0"/>
        <w:adjustRightInd w:val="0"/>
        <w:jc w:val="both"/>
        <w:rPr>
          <w:rFonts w:ascii="Arial" w:eastAsia="Arial" w:hAnsi="Arial" w:cs="Arial"/>
          <w:sz w:val="22"/>
          <w:szCs w:val="22"/>
        </w:rPr>
      </w:pPr>
    </w:p>
    <w:p w14:paraId="342D0CE4"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They are consistent with Lincolnshire Local Safeguarding Children’s board (LSCB) multi-agency child protection procedures. </w:t>
      </w:r>
      <w:hyperlink r:id="rId11" w:history="1">
        <w:r w:rsidRPr="007E56C3">
          <w:rPr>
            <w:rFonts w:ascii="Arial" w:eastAsia="Arial" w:hAnsi="Arial" w:cs="Arial"/>
            <w:color w:val="0000FF"/>
            <w:sz w:val="22"/>
            <w:szCs w:val="22"/>
            <w:u w:val="single"/>
          </w:rPr>
          <w:t>www.lincolnshire.gov.uk/lscb</w:t>
        </w:r>
      </w:hyperlink>
      <w:r w:rsidRPr="007E56C3">
        <w:rPr>
          <w:rFonts w:ascii="Arial" w:eastAsia="Arial" w:hAnsi="Arial" w:cs="Arial"/>
          <w:color w:val="000000"/>
          <w:sz w:val="22"/>
          <w:szCs w:val="22"/>
        </w:rPr>
        <w:t xml:space="preserve"> </w:t>
      </w:r>
    </w:p>
    <w:p w14:paraId="3F54508F"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20A34D9A"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33E4C3A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6A325B58" w14:textId="77777777" w:rsidR="007E56C3" w:rsidRPr="007E56C3" w:rsidRDefault="007E56C3" w:rsidP="007E56C3">
      <w:pPr>
        <w:jc w:val="both"/>
        <w:rPr>
          <w:rFonts w:ascii="Arial" w:eastAsia="Arial" w:hAnsi="Arial" w:cs="Arial"/>
          <w:color w:val="000000"/>
          <w:sz w:val="22"/>
          <w:szCs w:val="22"/>
        </w:rPr>
      </w:pPr>
      <w:r w:rsidRPr="007E56C3">
        <w:rPr>
          <w:rFonts w:ascii="Arial" w:eastAsia="Arial" w:hAnsi="Arial" w:cs="Arial"/>
          <w:b/>
          <w:bCs/>
          <w:color w:val="000000"/>
          <w:sz w:val="22"/>
          <w:szCs w:val="22"/>
        </w:rPr>
        <w:t>TERMINOLOGY:</w:t>
      </w:r>
    </w:p>
    <w:p w14:paraId="28E726F9"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6CED66E"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Safeguarding </w:t>
      </w:r>
      <w:r w:rsidRPr="007E56C3">
        <w:rPr>
          <w:rFonts w:ascii="Arial" w:eastAsia="Arial" w:hAnsi="Arial" w:cs="Arial"/>
          <w:b/>
          <w:color w:val="000000"/>
          <w:sz w:val="22"/>
          <w:szCs w:val="22"/>
        </w:rPr>
        <w:t>and promoting the welfare of children</w:t>
      </w:r>
      <w:r w:rsidRPr="007E56C3">
        <w:rPr>
          <w:rFonts w:ascii="Arial" w:eastAsia="Arial" w:hAnsi="Arial"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080507BE"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406A5F7"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Protection </w:t>
      </w:r>
      <w:r w:rsidRPr="007E56C3">
        <w:rPr>
          <w:rFonts w:ascii="Arial" w:eastAsia="Arial" w:hAnsi="Arial" w:cs="Arial"/>
          <w:color w:val="000000"/>
          <w:sz w:val="22"/>
          <w:szCs w:val="22"/>
        </w:rPr>
        <w:t>refers to the activity undertaken to protect specific children who are suffering, or are likely to suffer, significant harm.</w:t>
      </w:r>
    </w:p>
    <w:p w14:paraId="4E19D96F"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50B755F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Staff </w:t>
      </w:r>
      <w:r w:rsidRPr="007E56C3">
        <w:rPr>
          <w:rFonts w:ascii="Arial" w:eastAsia="Arial" w:hAnsi="Arial" w:cs="Arial"/>
          <w:color w:val="000000"/>
          <w:sz w:val="22"/>
          <w:szCs w:val="22"/>
        </w:rPr>
        <w:t>refers to all those working for or on behalf of the School in either a paid or voluntary capacity.</w:t>
      </w:r>
    </w:p>
    <w:p w14:paraId="246981A8"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7E9FC1D9"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w:t>
      </w:r>
      <w:r w:rsidRPr="007E56C3">
        <w:rPr>
          <w:rFonts w:ascii="Arial" w:eastAsia="Arial" w:hAnsi="Arial" w:cs="Arial"/>
          <w:color w:val="000000"/>
          <w:sz w:val="22"/>
          <w:szCs w:val="22"/>
        </w:rPr>
        <w:t>refers to all young people who have not yet reached the age of 18.</w:t>
      </w:r>
    </w:p>
    <w:p w14:paraId="51DCAE66"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1A1B4F9B"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Parent </w:t>
      </w:r>
      <w:r w:rsidRPr="007E56C3">
        <w:rPr>
          <w:rFonts w:ascii="Arial" w:eastAsia="Arial" w:hAnsi="Arial" w:cs="Arial"/>
          <w:color w:val="000000"/>
          <w:sz w:val="22"/>
          <w:szCs w:val="22"/>
        </w:rPr>
        <w:t>refers to birth parents and other adults who are in a parenting role – step-parents, foster parents, carers and adoptive parents.</w:t>
      </w:r>
    </w:p>
    <w:p w14:paraId="24C9AAE7"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07CDBB13"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7A8E7B13"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47148A6D"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7A0F6178"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3B1B2BAF"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0BDFBFBB" w14:textId="77777777" w:rsidR="00BC7071" w:rsidRDefault="00BC7071" w:rsidP="007E56C3">
      <w:pPr>
        <w:autoSpaceDE w:val="0"/>
        <w:autoSpaceDN w:val="0"/>
        <w:adjustRightInd w:val="0"/>
        <w:jc w:val="both"/>
        <w:rPr>
          <w:rFonts w:ascii="Arial" w:eastAsia="Arial" w:hAnsi="Arial" w:cs="Arial"/>
          <w:b/>
          <w:bCs/>
          <w:color w:val="000000"/>
          <w:sz w:val="22"/>
          <w:szCs w:val="22"/>
        </w:rPr>
      </w:pPr>
    </w:p>
    <w:p w14:paraId="21CB0FD3" w14:textId="77777777" w:rsidR="00BC7071" w:rsidRDefault="00BC7071" w:rsidP="007E56C3">
      <w:pPr>
        <w:autoSpaceDE w:val="0"/>
        <w:autoSpaceDN w:val="0"/>
        <w:adjustRightInd w:val="0"/>
        <w:jc w:val="both"/>
        <w:rPr>
          <w:rFonts w:ascii="Arial" w:eastAsia="Arial" w:hAnsi="Arial" w:cs="Arial"/>
          <w:b/>
          <w:bCs/>
          <w:color w:val="000000"/>
          <w:sz w:val="22"/>
          <w:szCs w:val="22"/>
        </w:rPr>
      </w:pPr>
    </w:p>
    <w:p w14:paraId="67AE1F3B" w14:textId="77777777" w:rsid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
          <w:bCs/>
          <w:color w:val="000000"/>
          <w:sz w:val="22"/>
          <w:szCs w:val="22"/>
        </w:rPr>
        <w:t>CONTENTS</w:t>
      </w:r>
    </w:p>
    <w:p w14:paraId="43233258" w14:textId="045A6BBC" w:rsidR="00345725" w:rsidRDefault="00345725" w:rsidP="00345725">
      <w:pPr>
        <w:tabs>
          <w:tab w:val="left" w:pos="8931"/>
        </w:tabs>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b/>
        <w:t>page</w:t>
      </w:r>
    </w:p>
    <w:p w14:paraId="384F3E60" w14:textId="73F3D225"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Prevention</w:t>
      </w:r>
      <w:r>
        <w:rPr>
          <w:rFonts w:ascii="Arial" w:eastAsia="Arial" w:hAnsi="Arial" w:cs="Arial"/>
          <w:b/>
          <w:bCs/>
          <w:color w:val="000000"/>
          <w:sz w:val="22"/>
          <w:szCs w:val="22"/>
        </w:rPr>
        <w:tab/>
        <w:t>4</w:t>
      </w:r>
    </w:p>
    <w:p w14:paraId="49497AB7" w14:textId="228BCF14"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Early Identification, recogni</w:t>
      </w:r>
      <w:r w:rsidR="0003729C">
        <w:rPr>
          <w:rFonts w:ascii="Arial" w:eastAsia="Arial" w:hAnsi="Arial" w:cs="Arial"/>
          <w:b/>
          <w:bCs/>
          <w:color w:val="000000"/>
          <w:sz w:val="22"/>
          <w:szCs w:val="22"/>
        </w:rPr>
        <w:t>s</w:t>
      </w:r>
      <w:r>
        <w:rPr>
          <w:rFonts w:ascii="Arial" w:eastAsia="Arial" w:hAnsi="Arial" w:cs="Arial"/>
          <w:b/>
          <w:bCs/>
          <w:color w:val="000000"/>
          <w:sz w:val="22"/>
          <w:szCs w:val="22"/>
        </w:rPr>
        <w:t>ing and responding to safeguarding needs</w:t>
      </w:r>
      <w:r>
        <w:rPr>
          <w:rFonts w:ascii="Arial" w:eastAsia="Arial" w:hAnsi="Arial" w:cs="Arial"/>
          <w:b/>
          <w:bCs/>
          <w:color w:val="000000"/>
          <w:sz w:val="22"/>
          <w:szCs w:val="22"/>
        </w:rPr>
        <w:tab/>
        <w:t>5</w:t>
      </w:r>
    </w:p>
    <w:p w14:paraId="149B79F4" w14:textId="030FDAAF" w:rsidR="00345725" w:rsidRDefault="004A534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Procedures and record keeping</w:t>
      </w:r>
      <w:r>
        <w:rPr>
          <w:rFonts w:ascii="Arial" w:eastAsia="Arial" w:hAnsi="Arial" w:cs="Arial"/>
          <w:b/>
          <w:bCs/>
          <w:color w:val="000000"/>
          <w:sz w:val="22"/>
          <w:szCs w:val="22"/>
        </w:rPr>
        <w:tab/>
        <w:t>8</w:t>
      </w:r>
    </w:p>
    <w:p w14:paraId="6EBFD252" w14:textId="120788AF" w:rsidR="0034572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Roles and responsibilities</w:t>
      </w:r>
      <w:r>
        <w:rPr>
          <w:rFonts w:ascii="Arial" w:eastAsia="Arial" w:hAnsi="Arial" w:cs="Arial"/>
          <w:b/>
          <w:bCs/>
          <w:color w:val="000000"/>
          <w:sz w:val="22"/>
          <w:szCs w:val="22"/>
        </w:rPr>
        <w:tab/>
        <w:t>10</w:t>
      </w:r>
    </w:p>
    <w:p w14:paraId="1245177C" w14:textId="6671BC3B" w:rsidR="004A534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Supporting pupils at risk</w:t>
      </w:r>
      <w:r>
        <w:rPr>
          <w:rFonts w:ascii="Arial" w:eastAsia="Arial" w:hAnsi="Arial" w:cs="Arial"/>
          <w:b/>
          <w:bCs/>
          <w:color w:val="000000"/>
          <w:sz w:val="22"/>
          <w:szCs w:val="22"/>
        </w:rPr>
        <w:tab/>
        <w:t>11</w:t>
      </w:r>
    </w:p>
    <w:p w14:paraId="6F6CAA32" w14:textId="1B5FC759" w:rsidR="00345725" w:rsidRDefault="0086789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Extremism and radicalis</w:t>
      </w:r>
      <w:r w:rsidR="004A5345">
        <w:rPr>
          <w:rFonts w:ascii="Arial" w:eastAsia="Arial" w:hAnsi="Arial" w:cs="Arial"/>
          <w:b/>
          <w:bCs/>
          <w:color w:val="000000"/>
          <w:sz w:val="22"/>
          <w:szCs w:val="22"/>
        </w:rPr>
        <w:t>ation</w:t>
      </w:r>
      <w:r w:rsidR="004A5345">
        <w:rPr>
          <w:rFonts w:ascii="Arial" w:eastAsia="Arial" w:hAnsi="Arial" w:cs="Arial"/>
          <w:b/>
          <w:bCs/>
          <w:color w:val="000000"/>
          <w:sz w:val="22"/>
          <w:szCs w:val="22"/>
        </w:rPr>
        <w:tab/>
        <w:t>11</w:t>
      </w:r>
    </w:p>
    <w:p w14:paraId="1E0956A9" w14:textId="3DF18464" w:rsidR="00EB60D6"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Female genital mutilation</w:t>
      </w:r>
      <w:r w:rsidR="002C1646">
        <w:rPr>
          <w:rFonts w:ascii="Arial" w:eastAsia="Arial" w:hAnsi="Arial" w:cs="Arial"/>
          <w:b/>
          <w:bCs/>
          <w:color w:val="000000"/>
          <w:sz w:val="22"/>
          <w:szCs w:val="22"/>
        </w:rPr>
        <w:tab/>
        <w:t>14</w:t>
      </w:r>
    </w:p>
    <w:p w14:paraId="40CBEFA6" w14:textId="004864FB" w:rsidR="00EB60D6" w:rsidRPr="00BC7FC5" w:rsidRDefault="00EB60D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BC7FC5">
        <w:rPr>
          <w:rFonts w:ascii="Arial" w:eastAsia="Arial" w:hAnsi="Arial" w:cs="Arial"/>
          <w:b/>
          <w:bCs/>
          <w:color w:val="000000"/>
          <w:sz w:val="22"/>
          <w:szCs w:val="22"/>
        </w:rPr>
        <w:t>Youth Produced Sexual Imagery (Sexting)</w:t>
      </w:r>
      <w:r w:rsidR="002C1646" w:rsidRPr="00BC7FC5">
        <w:rPr>
          <w:rFonts w:ascii="Arial" w:eastAsia="Arial" w:hAnsi="Arial" w:cs="Arial"/>
          <w:b/>
          <w:bCs/>
          <w:color w:val="000000"/>
          <w:sz w:val="22"/>
          <w:szCs w:val="22"/>
        </w:rPr>
        <w:tab/>
        <w:t>14</w:t>
      </w:r>
    </w:p>
    <w:p w14:paraId="38423E48" w14:textId="5BF903AD" w:rsidR="00345725" w:rsidRPr="00BC7FC5" w:rsidRDefault="00EB60D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BC7FC5">
        <w:rPr>
          <w:rFonts w:ascii="Arial" w:eastAsia="Arial" w:hAnsi="Arial" w:cs="Arial"/>
          <w:b/>
          <w:bCs/>
          <w:color w:val="000000"/>
          <w:sz w:val="22"/>
          <w:szCs w:val="22"/>
        </w:rPr>
        <w:t>Peer to Peer Abuse</w:t>
      </w:r>
      <w:r w:rsidR="00867896" w:rsidRPr="00BC7FC5">
        <w:rPr>
          <w:rFonts w:ascii="Arial" w:eastAsia="Arial" w:hAnsi="Arial" w:cs="Arial"/>
          <w:b/>
          <w:bCs/>
          <w:color w:val="000000"/>
          <w:sz w:val="22"/>
          <w:szCs w:val="22"/>
        </w:rPr>
        <w:tab/>
      </w:r>
      <w:r w:rsidR="002C1646" w:rsidRPr="00BC7FC5">
        <w:rPr>
          <w:rFonts w:ascii="Arial" w:eastAsia="Arial" w:hAnsi="Arial" w:cs="Arial"/>
          <w:b/>
          <w:bCs/>
          <w:color w:val="000000"/>
          <w:sz w:val="22"/>
          <w:szCs w:val="22"/>
        </w:rPr>
        <w:t>15</w:t>
      </w:r>
    </w:p>
    <w:p w14:paraId="49CCB86E" w14:textId="2EB5F3B0"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Safer recruitment and professional boundaries</w:t>
      </w:r>
      <w:r w:rsidR="002C1646">
        <w:rPr>
          <w:rFonts w:ascii="Arial" w:eastAsia="Arial" w:hAnsi="Arial" w:cs="Arial"/>
          <w:b/>
          <w:bCs/>
          <w:color w:val="000000"/>
          <w:sz w:val="22"/>
          <w:szCs w:val="22"/>
        </w:rPr>
        <w:tab/>
        <w:t>16</w:t>
      </w:r>
    </w:p>
    <w:p w14:paraId="1962A10A" w14:textId="456A2CA0" w:rsidR="009E6ABD" w:rsidRDefault="002C164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Whistleblowing procedure</w:t>
      </w:r>
      <w:r>
        <w:rPr>
          <w:rFonts w:ascii="Arial" w:eastAsia="Arial" w:hAnsi="Arial" w:cs="Arial"/>
          <w:b/>
          <w:bCs/>
          <w:color w:val="000000"/>
          <w:sz w:val="22"/>
          <w:szCs w:val="22"/>
        </w:rPr>
        <w:tab/>
        <w:t>17</w:t>
      </w:r>
    </w:p>
    <w:p w14:paraId="77C8BBF2" w14:textId="581E6656" w:rsidR="009E6ABD" w:rsidRDefault="009E6AB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Communic</w:t>
      </w:r>
      <w:r w:rsidR="002C1646">
        <w:rPr>
          <w:rFonts w:ascii="Arial" w:eastAsia="Arial" w:hAnsi="Arial" w:cs="Arial"/>
          <w:b/>
          <w:bCs/>
          <w:color w:val="000000"/>
          <w:sz w:val="22"/>
          <w:szCs w:val="22"/>
        </w:rPr>
        <w:t>ation with parents and carers</w:t>
      </w:r>
      <w:r w:rsidR="002C1646">
        <w:rPr>
          <w:rFonts w:ascii="Arial" w:eastAsia="Arial" w:hAnsi="Arial" w:cs="Arial"/>
          <w:b/>
          <w:bCs/>
          <w:color w:val="000000"/>
          <w:sz w:val="22"/>
          <w:szCs w:val="22"/>
        </w:rPr>
        <w:tab/>
        <w:t>17</w:t>
      </w:r>
    </w:p>
    <w:p w14:paraId="397DA020" w14:textId="448637FC" w:rsid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Governing Body responsibilities</w:t>
      </w:r>
      <w:r w:rsidR="002C1646">
        <w:rPr>
          <w:rFonts w:ascii="Arial" w:eastAsia="Arial" w:hAnsi="Arial" w:cs="Arial"/>
          <w:b/>
          <w:bCs/>
          <w:color w:val="000000"/>
          <w:sz w:val="22"/>
          <w:szCs w:val="22"/>
        </w:rPr>
        <w:tab/>
        <w:t>18</w:t>
      </w:r>
    </w:p>
    <w:p w14:paraId="16E2232F" w14:textId="2ACE6599"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LADO – allegations made against adults who work with children</w:t>
      </w:r>
      <w:r w:rsidR="002C1646" w:rsidRPr="005E7ABF">
        <w:rPr>
          <w:rFonts w:ascii="Arial" w:eastAsia="Arial" w:hAnsi="Arial" w:cs="Arial"/>
          <w:b/>
          <w:bCs/>
          <w:color w:val="000000"/>
          <w:sz w:val="22"/>
          <w:szCs w:val="22"/>
        </w:rPr>
        <w:tab/>
        <w:t>18</w:t>
      </w:r>
    </w:p>
    <w:p w14:paraId="2BBFFB8C" w14:textId="3D9ED49C"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Other related policies</w:t>
      </w:r>
      <w:r w:rsidR="002C1646" w:rsidRPr="005E7ABF">
        <w:rPr>
          <w:rFonts w:ascii="Arial" w:eastAsia="Arial" w:hAnsi="Arial" w:cs="Arial"/>
          <w:b/>
          <w:bCs/>
          <w:color w:val="000000"/>
          <w:sz w:val="22"/>
          <w:szCs w:val="22"/>
        </w:rPr>
        <w:tab/>
        <w:t>19</w:t>
      </w:r>
    </w:p>
    <w:p w14:paraId="52CD2B8D" w14:textId="4C44C2DF" w:rsidR="007451B0" w:rsidRPr="005E7ABF"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5E7ABF">
        <w:rPr>
          <w:rFonts w:ascii="Arial" w:eastAsia="Arial" w:hAnsi="Arial" w:cs="Arial"/>
          <w:b/>
          <w:bCs/>
          <w:color w:val="000000"/>
          <w:sz w:val="22"/>
          <w:szCs w:val="22"/>
        </w:rPr>
        <w:t>Appendices</w:t>
      </w:r>
      <w:r w:rsidR="002C1646" w:rsidRPr="005E7ABF">
        <w:rPr>
          <w:rFonts w:ascii="Arial" w:eastAsia="Arial" w:hAnsi="Arial" w:cs="Arial"/>
          <w:b/>
          <w:bCs/>
          <w:color w:val="000000"/>
          <w:sz w:val="22"/>
          <w:szCs w:val="22"/>
        </w:rPr>
        <w:tab/>
        <w:t>20</w:t>
      </w:r>
    </w:p>
    <w:p w14:paraId="1DF106EF"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2A3B2E6"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There are 4 main elements to the Policy:</w:t>
      </w:r>
    </w:p>
    <w:p w14:paraId="1D13049D"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7DA4B374"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t>Prevention – through the curriculum and pastoral support offered to pupils and through the creation and maintenance of a whole school protective ethos.</w:t>
      </w:r>
    </w:p>
    <w:p w14:paraId="328560BA"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41DC9583"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2</w:t>
      </w:r>
      <w:r w:rsidRPr="007E56C3">
        <w:rPr>
          <w:rFonts w:ascii="Arial" w:eastAsia="Arial" w:hAnsi="Arial" w:cs="Arial"/>
          <w:color w:val="000000"/>
          <w:sz w:val="22"/>
          <w:szCs w:val="22"/>
        </w:rPr>
        <w:tab/>
        <w:t>Procedures – for identifying and reporting cases, or suspected cases of abuse.</w:t>
      </w:r>
    </w:p>
    <w:p w14:paraId="4660A98B"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05550301"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3</w:t>
      </w:r>
      <w:r w:rsidRPr="007E56C3">
        <w:rPr>
          <w:rFonts w:ascii="Arial" w:eastAsia="Arial" w:hAnsi="Arial" w:cs="Arial"/>
          <w:color w:val="000000"/>
          <w:sz w:val="22"/>
          <w:szCs w:val="22"/>
        </w:rPr>
        <w:tab/>
        <w:t>Support to children – who may have been abused.</w:t>
      </w:r>
    </w:p>
    <w:p w14:paraId="2960F81C"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081B0D3D" w14:textId="3B22146F"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4</w:t>
      </w:r>
      <w:r w:rsidRPr="007E56C3">
        <w:rPr>
          <w:rFonts w:ascii="Arial" w:eastAsia="Arial" w:hAnsi="Arial" w:cs="Arial"/>
          <w:color w:val="000000"/>
          <w:sz w:val="22"/>
          <w:szCs w:val="22"/>
        </w:rPr>
        <w:tab/>
        <w:t xml:space="preserve">Preventing unsuitable people working with children – by following the DfE guidance in </w:t>
      </w:r>
      <w:hyperlink r:id="rId12" w:history="1">
        <w:r w:rsidRPr="0003729C">
          <w:rPr>
            <w:rStyle w:val="Hyperlink"/>
            <w:rFonts w:ascii="Arial" w:eastAsia="Arial" w:hAnsi="Arial" w:cs="Arial"/>
            <w:sz w:val="22"/>
            <w:szCs w:val="22"/>
          </w:rPr>
          <w:t>Keeping Children Safe in Educatio</w:t>
        </w:r>
        <w:r w:rsidR="0003729C" w:rsidRPr="0003729C">
          <w:rPr>
            <w:rStyle w:val="Hyperlink"/>
            <w:rFonts w:ascii="Arial" w:eastAsia="Arial" w:hAnsi="Arial" w:cs="Arial"/>
            <w:sz w:val="22"/>
            <w:szCs w:val="22"/>
          </w:rPr>
          <w:t>n - September</w:t>
        </w:r>
        <w:r w:rsidRPr="0003729C">
          <w:rPr>
            <w:rStyle w:val="Hyperlink"/>
            <w:rFonts w:ascii="Arial" w:eastAsia="Arial" w:hAnsi="Arial" w:cs="Arial"/>
            <w:sz w:val="22"/>
            <w:szCs w:val="22"/>
          </w:rPr>
          <w:t xml:space="preserve"> 201</w:t>
        </w:r>
        <w:r w:rsidR="0003729C" w:rsidRPr="0003729C">
          <w:rPr>
            <w:rStyle w:val="Hyperlink"/>
            <w:rFonts w:ascii="Arial" w:eastAsia="Arial" w:hAnsi="Arial" w:cs="Arial"/>
            <w:sz w:val="22"/>
            <w:szCs w:val="22"/>
          </w:rPr>
          <w:t>6</w:t>
        </w:r>
      </w:hyperlink>
      <w:r w:rsidRPr="007E56C3">
        <w:rPr>
          <w:rFonts w:ascii="Arial" w:eastAsia="Arial" w:hAnsi="Arial" w:cs="Arial"/>
          <w:color w:val="000000"/>
          <w:sz w:val="22"/>
          <w:szCs w:val="22"/>
        </w:rPr>
        <w:t xml:space="preserve"> together with the school’s individual procedures.</w:t>
      </w:r>
    </w:p>
    <w:p w14:paraId="10D78014"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36594B78"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r>
      <w:r w:rsidRPr="007E56C3">
        <w:rPr>
          <w:rFonts w:ascii="Arial" w:eastAsia="Arial" w:hAnsi="Arial" w:cs="Arial"/>
          <w:b/>
          <w:bCs/>
          <w:color w:val="000000"/>
          <w:sz w:val="22"/>
          <w:szCs w:val="22"/>
        </w:rPr>
        <w:t>PREVENTION</w:t>
      </w:r>
    </w:p>
    <w:p w14:paraId="1AB10A0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14DA29FA" w14:textId="77777777"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r w:rsidRPr="007E56C3">
        <w:rPr>
          <w:rFonts w:ascii="Arial" w:eastAsia="Arial" w:hAnsi="Arial" w:cs="Arial"/>
          <w:color w:val="000000"/>
          <w:sz w:val="22"/>
          <w:szCs w:val="22"/>
        </w:rPr>
        <w:t>The school will establish an ethos where:</w:t>
      </w:r>
    </w:p>
    <w:p w14:paraId="10890C3A" w14:textId="77777777"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p>
    <w:p w14:paraId="74A6CD9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Children feel secure in a </w:t>
      </w:r>
      <w:r w:rsidRPr="007E56C3">
        <w:rPr>
          <w:rFonts w:ascii="Arial" w:eastAsia="Arial" w:hAnsi="Arial" w:cs="Arial"/>
          <w:sz w:val="22"/>
          <w:szCs w:val="22"/>
          <w:lang w:val="en-GB" w:eastAsia="ar-SA"/>
        </w:rPr>
        <w:t>safe environment in which they can learn and develop</w:t>
      </w:r>
    </w:p>
    <w:p w14:paraId="3E29B607"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61390FC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know that there are adults in the school whom they can approach if worried or in difficulty.</w:t>
      </w:r>
    </w:p>
    <w:p w14:paraId="651EE19D"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6CC23733" w14:textId="1D439A3B"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i/>
          <w:color w:val="FF0000"/>
          <w:sz w:val="22"/>
          <w:szCs w:val="22"/>
          <w:lang w:val="en-GB" w:eastAsia="ar-SA"/>
        </w:rPr>
      </w:pPr>
      <w:r w:rsidRPr="007E56C3">
        <w:rPr>
          <w:rFonts w:ascii="Arial" w:eastAsia="Arial" w:hAnsi="Arial" w:cs="Arial"/>
          <w:color w:val="000000"/>
          <w:sz w:val="22"/>
          <w:szCs w:val="22"/>
          <w:lang w:val="en-GB" w:eastAsia="ar-SA"/>
        </w:rPr>
        <w:t>Adequate signposting to external sources of support and advice is in place for staff, parents and</w:t>
      </w:r>
      <w:r w:rsidR="00D23073">
        <w:rPr>
          <w:rFonts w:ascii="Arial" w:eastAsia="Arial" w:hAnsi="Arial" w:cs="Arial"/>
          <w:color w:val="000000"/>
          <w:sz w:val="22"/>
          <w:szCs w:val="22"/>
          <w:lang w:val="en-GB" w:eastAsia="ar-SA"/>
        </w:rPr>
        <w:t xml:space="preserve"> pupils</w:t>
      </w:r>
      <w:r w:rsidR="00D23073">
        <w:rPr>
          <w:rFonts w:ascii="Arial" w:eastAsia="Arial" w:hAnsi="Arial" w:cs="Arial"/>
          <w:color w:val="FF0000"/>
          <w:sz w:val="22"/>
          <w:szCs w:val="22"/>
          <w:lang w:val="en-GB" w:eastAsia="ar-SA"/>
        </w:rPr>
        <w:t>, including Parent Support Advisor, Healthy Minds service, NSPCC, Lincolnshire Children’s Services.</w:t>
      </w:r>
    </w:p>
    <w:p w14:paraId="71CC8055" w14:textId="77777777" w:rsidR="007E56C3" w:rsidRPr="007E56C3" w:rsidRDefault="007E56C3" w:rsidP="007451B0">
      <w:pPr>
        <w:autoSpaceDE w:val="0"/>
        <w:autoSpaceDN w:val="0"/>
        <w:adjustRightInd w:val="0"/>
        <w:ind w:left="709" w:hanging="709"/>
        <w:jc w:val="both"/>
        <w:rPr>
          <w:rFonts w:ascii="Arial" w:eastAsia="Arial" w:hAnsi="Arial" w:cs="Arial"/>
          <w:color w:val="000000"/>
          <w:sz w:val="22"/>
          <w:szCs w:val="22"/>
        </w:rPr>
      </w:pPr>
    </w:p>
    <w:p w14:paraId="4D6430CB"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14:paraId="17B0B597"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71330D29"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14:paraId="4E8CDDA6" w14:textId="77777777" w:rsidR="007E56C3" w:rsidRPr="007E56C3" w:rsidRDefault="007E56C3" w:rsidP="007451B0">
      <w:pPr>
        <w:autoSpaceDE w:val="0"/>
        <w:autoSpaceDN w:val="0"/>
        <w:adjustRightInd w:val="0"/>
        <w:ind w:left="1440" w:hanging="709"/>
        <w:contextualSpacing/>
        <w:jc w:val="both"/>
        <w:rPr>
          <w:rFonts w:ascii="Arial" w:eastAsia="Arial" w:hAnsi="Arial" w:cs="Arial"/>
          <w:color w:val="000000"/>
          <w:sz w:val="22"/>
          <w:szCs w:val="22"/>
          <w:lang w:val="en-GB" w:eastAsia="ar-SA"/>
        </w:rPr>
      </w:pPr>
    </w:p>
    <w:p w14:paraId="0D1FF79C" w14:textId="551D022F" w:rsidR="007E56C3" w:rsidRPr="007E56C3" w:rsidRDefault="00D26B62"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Pr>
          <w:rFonts w:ascii="Arial" w:eastAsia="Arial" w:hAnsi="Arial" w:cs="Arial"/>
          <w:sz w:val="22"/>
          <w:szCs w:val="22"/>
          <w:lang w:val="en-GB" w:eastAsia="ar-SA"/>
        </w:rPr>
        <w:lastRenderedPageBreak/>
        <w:t>It is ensured that c</w:t>
      </w:r>
      <w:r w:rsidR="007E56C3" w:rsidRPr="007E56C3">
        <w:rPr>
          <w:rFonts w:ascii="Arial" w:eastAsia="Arial" w:hAnsi="Arial" w:cs="Arial"/>
          <w:sz w:val="22"/>
          <w:szCs w:val="22"/>
          <w:lang w:val="en-GB" w:eastAsia="ar-SA"/>
        </w:rPr>
        <w:t xml:space="preserve">hildren </w:t>
      </w:r>
      <w:r>
        <w:rPr>
          <w:rFonts w:ascii="Arial" w:eastAsia="Arial" w:hAnsi="Arial" w:cs="Arial"/>
          <w:sz w:val="22"/>
          <w:szCs w:val="22"/>
          <w:lang w:val="en-GB" w:eastAsia="ar-SA"/>
        </w:rPr>
        <w:t>can</w:t>
      </w:r>
      <w:r w:rsidR="007E56C3" w:rsidRPr="007E56C3">
        <w:rPr>
          <w:rFonts w:ascii="Arial" w:eastAsia="Arial" w:hAnsi="Arial" w:cs="Arial"/>
          <w:sz w:val="22"/>
          <w:szCs w:val="22"/>
          <w:lang w:val="en-GB" w:eastAsia="ar-SA"/>
        </w:rPr>
        <w:t xml:space="preserv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and manag</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risks in different situations, including on the internet, being able to judge what kind of physical contact is acceptable and unacceptable,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when pressure from others, including people they know, threatens their personal safety and well-being and support</w:t>
      </w:r>
      <w:r>
        <w:rPr>
          <w:rFonts w:ascii="Arial" w:eastAsia="Arial" w:hAnsi="Arial" w:cs="Arial"/>
          <w:sz w:val="22"/>
          <w:szCs w:val="22"/>
          <w:lang w:val="en-GB" w:eastAsia="ar-SA"/>
        </w:rPr>
        <w:t>s</w:t>
      </w:r>
      <w:r w:rsidR="007E56C3" w:rsidRPr="007E56C3">
        <w:rPr>
          <w:rFonts w:ascii="Arial" w:eastAsia="Arial" w:hAnsi="Arial" w:cs="Arial"/>
          <w:sz w:val="22"/>
          <w:szCs w:val="22"/>
          <w:lang w:val="en-GB" w:eastAsia="ar-SA"/>
        </w:rPr>
        <w:t xml:space="preserve"> them in developing effective ways of resisting pressure</w:t>
      </w:r>
      <w:r w:rsidR="007E56C3" w:rsidRPr="007E56C3">
        <w:rPr>
          <w:rFonts w:ascii="Arial" w:eastAsia="Arial" w:hAnsi="Arial" w:cs="Arial"/>
          <w:color w:val="000000"/>
          <w:sz w:val="22"/>
          <w:szCs w:val="22"/>
          <w:lang w:val="en-GB" w:eastAsia="ar-SA"/>
        </w:rPr>
        <w:t xml:space="preserve">. </w:t>
      </w:r>
    </w:p>
    <w:p w14:paraId="1E6AC808"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0188A2C4" w14:textId="40A6B19A"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hyperlink r:id="rId13" w:history="1">
        <w:r w:rsidR="00EF0E06" w:rsidRPr="00EF0E06">
          <w:rPr>
            <w:rStyle w:val="Hyperlink"/>
            <w:rFonts w:ascii="Arial" w:eastAsia="Arial" w:hAnsi="Arial" w:cs="Arial"/>
            <w:sz w:val="22"/>
            <w:szCs w:val="22"/>
            <w:lang w:val="en-GB" w:eastAsia="ar-SA"/>
          </w:rPr>
          <w:t>Keeping Children Safe</w:t>
        </w:r>
        <w:r w:rsidR="00EF0E06" w:rsidRPr="00512C66">
          <w:rPr>
            <w:rStyle w:val="Hyperlink"/>
            <w:rFonts w:ascii="Arial" w:eastAsia="Arial" w:hAnsi="Arial" w:cs="Arial"/>
            <w:sz w:val="22"/>
            <w:szCs w:val="22"/>
            <w:lang w:val="en-GB" w:eastAsia="ar-SA"/>
          </w:rPr>
          <w:t xml:space="preserve"> in Education - </w:t>
        </w:r>
        <w:r w:rsidR="00EF0E06" w:rsidRPr="00565D50">
          <w:rPr>
            <w:rStyle w:val="Hyperlink"/>
            <w:rFonts w:ascii="Arial" w:eastAsia="Arial" w:hAnsi="Arial" w:cs="Arial"/>
            <w:sz w:val="22"/>
            <w:szCs w:val="22"/>
            <w:lang w:val="en-GB" w:eastAsia="ar-SA"/>
          </w:rPr>
          <w:t>September</w:t>
        </w:r>
        <w:r w:rsidR="00EF0E06" w:rsidRPr="009900DB">
          <w:rPr>
            <w:rStyle w:val="Hyperlink"/>
            <w:rFonts w:ascii="Arial" w:eastAsia="Arial" w:hAnsi="Arial" w:cs="Arial"/>
            <w:sz w:val="22"/>
            <w:szCs w:val="22"/>
            <w:lang w:val="en-GB" w:eastAsia="ar-SA"/>
          </w:rPr>
          <w:t xml:space="preserve"> 2016</w:t>
        </w:r>
      </w:hyperlink>
      <w:r w:rsidR="00EF0E06" w:rsidRPr="00883EA0">
        <w:t>.</w:t>
      </w:r>
      <w:r w:rsidRPr="007E56C3">
        <w:rPr>
          <w:rFonts w:ascii="Arial" w:eastAsia="Arial" w:hAnsi="Arial" w:cs="Arial"/>
          <w:color w:val="000000"/>
          <w:sz w:val="22"/>
          <w:szCs w:val="22"/>
          <w:lang w:val="en-GB" w:eastAsia="ar-SA"/>
        </w:rPr>
        <w:t xml:space="preserve"> </w:t>
      </w:r>
    </w:p>
    <w:p w14:paraId="71D8F418"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2B19341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 xml:space="preserve">Emerging themes are proactively addressed and fed back to the local authority and LSCB to ensure a coherent approach so that multi-agency awareness and strategies are developed. </w:t>
      </w:r>
    </w:p>
    <w:p w14:paraId="00EFD623"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0BF69B4A"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14:paraId="0EB01D8F"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156AB45B"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Support and planning for young people in custody and their resettlement back into the school community is undertaken, where necessary, as part of our inclusive approach</w:t>
      </w:r>
    </w:p>
    <w:p w14:paraId="3995C822"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422BA3F8" w14:textId="10E25350"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It works in accordance with ‘</w:t>
      </w:r>
      <w:hyperlink r:id="rId14" w:history="1">
        <w:r w:rsidRPr="00CB216D">
          <w:rPr>
            <w:rStyle w:val="Hyperlink"/>
            <w:rFonts w:ascii="Arial" w:eastAsia="Arial" w:hAnsi="Arial" w:cs="Arial"/>
            <w:sz w:val="22"/>
            <w:szCs w:val="22"/>
            <w:lang w:val="en-GB" w:eastAsia="ar-SA"/>
          </w:rPr>
          <w:t>Working Together to Safegua</w:t>
        </w:r>
        <w:r w:rsidR="00CB216D" w:rsidRPr="00CB216D">
          <w:rPr>
            <w:rStyle w:val="Hyperlink"/>
            <w:rFonts w:ascii="Arial" w:eastAsia="Arial" w:hAnsi="Arial" w:cs="Arial"/>
            <w:sz w:val="22"/>
            <w:szCs w:val="22"/>
            <w:lang w:val="en-GB" w:eastAsia="ar-SA"/>
          </w:rPr>
          <w:t xml:space="preserve">rd Children </w:t>
        </w:r>
        <w:r w:rsidRPr="00CB216D">
          <w:rPr>
            <w:rStyle w:val="Hyperlink"/>
            <w:rFonts w:ascii="Arial" w:eastAsia="Arial" w:hAnsi="Arial" w:cs="Arial"/>
            <w:sz w:val="22"/>
            <w:szCs w:val="22"/>
            <w:lang w:val="en-GB" w:eastAsia="ar-SA"/>
          </w:rPr>
          <w:t>2015</w:t>
        </w:r>
      </w:hyperlink>
      <w:r w:rsidR="00CB216D">
        <w:rPr>
          <w:rFonts w:ascii="Arial" w:eastAsia="Arial" w:hAnsi="Arial" w:cs="Arial"/>
          <w:color w:val="000000"/>
          <w:sz w:val="22"/>
          <w:szCs w:val="22"/>
          <w:lang w:val="en-GB" w:eastAsia="ar-SA"/>
        </w:rPr>
        <w:t>'</w:t>
      </w:r>
      <w:r w:rsidRPr="007E56C3">
        <w:rPr>
          <w:rFonts w:ascii="Arial" w:eastAsia="Arial" w:hAnsi="Arial" w:cs="Arial"/>
          <w:color w:val="000000"/>
          <w:sz w:val="22"/>
          <w:szCs w:val="22"/>
          <w:lang w:val="en-GB" w:eastAsia="ar-SA"/>
        </w:rPr>
        <w:t xml:space="preserve"> and supports the </w:t>
      </w:r>
      <w:r w:rsidRPr="007E56C3">
        <w:rPr>
          <w:rFonts w:ascii="Arial" w:eastAsia="Arial" w:hAnsi="Arial" w:cs="Arial"/>
          <w:bCs/>
          <w:sz w:val="22"/>
          <w:szCs w:val="22"/>
          <w:lang w:val="en-GB" w:eastAsia="ar-SA"/>
        </w:rPr>
        <w:t>Lincolnshire</w:t>
      </w:r>
      <w:r w:rsidRPr="007E56C3">
        <w:rPr>
          <w:rFonts w:ascii="Arial" w:eastAsia="Arial" w:hAnsi="Arial" w:cs="Arial"/>
          <w:b/>
          <w:sz w:val="22"/>
          <w:szCs w:val="22"/>
          <w:lang w:val="en-GB" w:eastAsia="ar-SA"/>
        </w:rPr>
        <w:t xml:space="preserve"> </w:t>
      </w:r>
      <w:r w:rsidRPr="007E56C3">
        <w:rPr>
          <w:rFonts w:ascii="Arial" w:eastAsia="Arial" w:hAnsi="Arial" w:cs="Arial"/>
          <w:bCs/>
          <w:sz w:val="22"/>
          <w:szCs w:val="22"/>
          <w:lang w:val="en-GB" w:eastAsia="ar-SA"/>
        </w:rPr>
        <w:t>Local Safeguarding Children Board</w:t>
      </w:r>
      <w:r w:rsidRPr="007E56C3">
        <w:rPr>
          <w:rFonts w:ascii="Arial" w:eastAsia="Arial" w:hAnsi="Arial" w:cs="Arial"/>
          <w:b/>
          <w:sz w:val="22"/>
          <w:szCs w:val="22"/>
          <w:lang w:val="en-GB" w:eastAsia="ar-SA"/>
        </w:rPr>
        <w:t xml:space="preserve"> </w:t>
      </w:r>
      <w:r w:rsidRPr="007E56C3">
        <w:rPr>
          <w:rFonts w:ascii="Arial" w:eastAsia="Arial" w:hAnsi="Arial" w:cs="Arial"/>
          <w:sz w:val="22"/>
          <w:szCs w:val="22"/>
          <w:lang w:val="en-GB" w:eastAsia="ar-SA"/>
        </w:rPr>
        <w:t>(</w:t>
      </w:r>
      <w:r w:rsidRPr="007E56C3">
        <w:rPr>
          <w:rFonts w:ascii="Arial" w:eastAsia="Arial" w:hAnsi="Arial" w:cs="Arial"/>
          <w:bCs/>
          <w:sz w:val="22"/>
          <w:szCs w:val="22"/>
          <w:lang w:val="en-GB" w:eastAsia="ar-SA"/>
        </w:rPr>
        <w:t>LSCB</w:t>
      </w:r>
      <w:r w:rsidRPr="007E56C3">
        <w:rPr>
          <w:rFonts w:ascii="Arial" w:eastAsia="Arial" w:hAnsi="Arial" w:cs="Arial"/>
          <w:sz w:val="22"/>
          <w:szCs w:val="22"/>
          <w:lang w:val="en-GB" w:eastAsia="ar-SA"/>
        </w:rPr>
        <w:t>)</w:t>
      </w:r>
      <w:r w:rsidRPr="007E56C3">
        <w:rPr>
          <w:rFonts w:ascii="Arial" w:eastAsia="Arial" w:hAnsi="Arial" w:cs="Arial"/>
          <w:color w:val="000000"/>
          <w:sz w:val="22"/>
          <w:szCs w:val="22"/>
          <w:lang w:val="en-GB" w:eastAsia="ar-SA"/>
        </w:rPr>
        <w:t xml:space="preserve"> Continuum of Need</w:t>
      </w:r>
      <w:r w:rsidR="00CB216D">
        <w:rPr>
          <w:rFonts w:ascii="Arial" w:eastAsia="Arial" w:hAnsi="Arial" w:cs="Arial"/>
          <w:color w:val="000000"/>
          <w:sz w:val="22"/>
          <w:szCs w:val="22"/>
          <w:lang w:val="en-GB" w:eastAsia="ar-SA"/>
        </w:rPr>
        <w:t xml:space="preserve"> (see Appendix 2)</w:t>
      </w:r>
      <w:r w:rsidRPr="007E56C3">
        <w:rPr>
          <w:rFonts w:ascii="Arial" w:eastAsia="Arial" w:hAnsi="Arial" w:cs="Arial"/>
          <w:color w:val="000000"/>
          <w:sz w:val="22"/>
          <w:szCs w:val="22"/>
          <w:lang w:val="en-GB" w:eastAsia="ar-SA"/>
        </w:rPr>
        <w:t xml:space="preserve"> to ensure children and young people receive the most appropriate referral and access provision</w:t>
      </w:r>
      <w:r w:rsidRPr="007E56C3">
        <w:rPr>
          <w:rFonts w:ascii="Arial" w:eastAsia="Arial" w:hAnsi="Arial" w:cs="Arial"/>
          <w:sz w:val="22"/>
          <w:szCs w:val="22"/>
          <w:lang w:val="en-GB" w:eastAsia="ar-SA"/>
        </w:rPr>
        <w:t>; actively supporting multi agency planning for those children and, in doing so, providing information about the ‘voice of the child’ and the child’s lived experience as evidenced by obser</w:t>
      </w:r>
      <w:r w:rsidR="00A57B78">
        <w:rPr>
          <w:rFonts w:ascii="Arial" w:eastAsia="Arial" w:hAnsi="Arial" w:cs="Arial"/>
          <w:sz w:val="22"/>
          <w:szCs w:val="22"/>
          <w:lang w:val="en-GB" w:eastAsia="ar-SA"/>
        </w:rPr>
        <w:t xml:space="preserve">vations or information provided </w:t>
      </w:r>
      <w:r w:rsidR="00A57B78" w:rsidRPr="007E56C3">
        <w:rPr>
          <w:rFonts w:ascii="Arial" w:eastAsia="Arial" w:hAnsi="Arial" w:cs="Arial"/>
          <w:sz w:val="22"/>
          <w:szCs w:val="22"/>
        </w:rPr>
        <w:t>through the multi-agency forum</w:t>
      </w:r>
      <w:r w:rsidR="00A57B78">
        <w:rPr>
          <w:rFonts w:ascii="Arial" w:eastAsia="Arial" w:hAnsi="Arial" w:cs="Arial"/>
          <w:sz w:val="22"/>
          <w:szCs w:val="22"/>
        </w:rPr>
        <w:t>.</w:t>
      </w:r>
    </w:p>
    <w:p w14:paraId="1F3E3AA3"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45808A65" w14:textId="77777777" w:rsidR="00D23073" w:rsidRDefault="007E56C3" w:rsidP="007451B0">
      <w:pPr>
        <w:numPr>
          <w:ilvl w:val="1"/>
          <w:numId w:val="3"/>
        </w:numPr>
        <w:autoSpaceDE w:val="0"/>
        <w:autoSpaceDN w:val="0"/>
        <w:adjustRightInd w:val="0"/>
        <w:spacing w:after="200" w:line="276" w:lineRule="auto"/>
        <w:ind w:left="709" w:hanging="709"/>
        <w:contextualSpacing/>
        <w:jc w:val="both"/>
        <w:rPr>
          <w:rFonts w:ascii="Arial" w:eastAsia="Arial" w:hAnsi="Arial" w:cs="Arial"/>
          <w:sz w:val="22"/>
          <w:szCs w:val="22"/>
          <w:lang w:val="en-GB" w:eastAsia="ar-SA"/>
        </w:rPr>
      </w:pPr>
      <w:r w:rsidRPr="00BC7071">
        <w:rPr>
          <w:rFonts w:ascii="Arial" w:eastAsia="Arial" w:hAnsi="Arial" w:cs="Arial"/>
          <w:color w:val="000000"/>
          <w:sz w:val="22"/>
          <w:szCs w:val="22"/>
          <w:lang w:val="en-GB" w:eastAsia="ar-SA"/>
        </w:rPr>
        <w:t xml:space="preserve">Our school’s arrangements for </w:t>
      </w:r>
      <w:r w:rsidRPr="00BC7071">
        <w:rPr>
          <w:rFonts w:ascii="Arial" w:eastAsia="Arial" w:hAnsi="Arial" w:cs="Arial"/>
          <w:sz w:val="22"/>
          <w:szCs w:val="22"/>
          <w:lang w:val="en-GB" w:eastAsia="ar-SA"/>
        </w:rPr>
        <w:t>consulting with, listening and responding to pupils are</w:t>
      </w:r>
    </w:p>
    <w:p w14:paraId="0C481923" w14:textId="77777777" w:rsidR="00D23073" w:rsidRDefault="00D23073" w:rsidP="00D23073">
      <w:pPr>
        <w:pStyle w:val="ListParagraph"/>
        <w:rPr>
          <w:rFonts w:ascii="Arial" w:eastAsia="Arial" w:hAnsi="Arial" w:cs="Arial"/>
          <w:sz w:val="22"/>
          <w:szCs w:val="22"/>
          <w:lang w:val="en-GB" w:eastAsia="ar-SA"/>
        </w:rPr>
      </w:pPr>
    </w:p>
    <w:p w14:paraId="44F918B9" w14:textId="77777777" w:rsidR="00D23073" w:rsidRPr="00D23073" w:rsidRDefault="007E56C3" w:rsidP="00D23073">
      <w:pPr>
        <w:numPr>
          <w:ilvl w:val="2"/>
          <w:numId w:val="3"/>
        </w:numPr>
        <w:autoSpaceDE w:val="0"/>
        <w:autoSpaceDN w:val="0"/>
        <w:adjustRightInd w:val="0"/>
        <w:spacing w:after="200" w:line="276" w:lineRule="auto"/>
        <w:contextualSpacing/>
        <w:jc w:val="both"/>
        <w:rPr>
          <w:rFonts w:ascii="Arial" w:eastAsia="Arial" w:hAnsi="Arial" w:cs="Arial"/>
          <w:i/>
          <w:color w:val="FF0000"/>
          <w:sz w:val="22"/>
          <w:szCs w:val="22"/>
          <w:lang w:val="en-GB" w:eastAsia="ar-SA"/>
        </w:rPr>
      </w:pPr>
      <w:r w:rsidRPr="00D23073">
        <w:rPr>
          <w:rFonts w:ascii="Arial" w:eastAsia="Arial" w:hAnsi="Arial" w:cs="Arial"/>
          <w:i/>
          <w:color w:val="FF0000"/>
          <w:sz w:val="22"/>
          <w:szCs w:val="22"/>
          <w:lang w:val="en-GB" w:eastAsia="ar-SA"/>
        </w:rPr>
        <w:t xml:space="preserve"> </w:t>
      </w:r>
      <w:r w:rsidR="00BC7071" w:rsidRPr="00D23073">
        <w:rPr>
          <w:rFonts w:ascii="Arial" w:eastAsia="Arial" w:hAnsi="Arial" w:cs="Arial"/>
          <w:i/>
          <w:color w:val="FF0000"/>
          <w:sz w:val="22"/>
          <w:szCs w:val="22"/>
          <w:lang w:val="en-GB" w:eastAsia="ar-SA"/>
        </w:rPr>
        <w:t>adults are available to speak to at any time</w:t>
      </w:r>
    </w:p>
    <w:p w14:paraId="396A9DF7" w14:textId="5A55C402" w:rsidR="007E56C3" w:rsidRPr="00D23073" w:rsidRDefault="00D23073" w:rsidP="00D23073">
      <w:pPr>
        <w:numPr>
          <w:ilvl w:val="2"/>
          <w:numId w:val="3"/>
        </w:numPr>
        <w:autoSpaceDE w:val="0"/>
        <w:autoSpaceDN w:val="0"/>
        <w:adjustRightInd w:val="0"/>
        <w:spacing w:after="200" w:line="276" w:lineRule="auto"/>
        <w:contextualSpacing/>
        <w:jc w:val="both"/>
        <w:rPr>
          <w:rFonts w:ascii="Arial" w:eastAsia="Arial" w:hAnsi="Arial" w:cs="Arial"/>
          <w:i/>
          <w:color w:val="FF0000"/>
          <w:sz w:val="22"/>
          <w:szCs w:val="22"/>
          <w:lang w:val="en-GB" w:eastAsia="ar-SA"/>
        </w:rPr>
      </w:pPr>
      <w:r w:rsidRPr="00D23073">
        <w:rPr>
          <w:rFonts w:ascii="Arial" w:eastAsia="Arial" w:hAnsi="Arial" w:cs="Arial"/>
          <w:i/>
          <w:color w:val="FF0000"/>
          <w:sz w:val="22"/>
          <w:szCs w:val="22"/>
          <w:lang w:val="en-GB" w:eastAsia="ar-SA"/>
        </w:rPr>
        <w:t>Worry monsters/worry boxes are available in classrooms</w:t>
      </w:r>
    </w:p>
    <w:p w14:paraId="23F8FF23" w14:textId="607AFD1C" w:rsidR="00D23073" w:rsidRPr="00D23073" w:rsidRDefault="00D23073" w:rsidP="00D23073">
      <w:pPr>
        <w:numPr>
          <w:ilvl w:val="2"/>
          <w:numId w:val="3"/>
        </w:numPr>
        <w:autoSpaceDE w:val="0"/>
        <w:autoSpaceDN w:val="0"/>
        <w:adjustRightInd w:val="0"/>
        <w:spacing w:after="200" w:line="276" w:lineRule="auto"/>
        <w:contextualSpacing/>
        <w:jc w:val="both"/>
        <w:rPr>
          <w:rFonts w:ascii="Arial" w:eastAsia="Arial" w:hAnsi="Arial" w:cs="Arial"/>
          <w:i/>
          <w:color w:val="FF0000"/>
          <w:sz w:val="22"/>
          <w:szCs w:val="22"/>
          <w:lang w:val="en-GB" w:eastAsia="ar-SA"/>
        </w:rPr>
      </w:pPr>
      <w:r w:rsidRPr="00D23073">
        <w:rPr>
          <w:rFonts w:ascii="Arial" w:eastAsia="Arial" w:hAnsi="Arial" w:cs="Arial"/>
          <w:i/>
          <w:color w:val="FF0000"/>
          <w:sz w:val="22"/>
          <w:szCs w:val="22"/>
          <w:lang w:val="en-GB" w:eastAsia="ar-SA"/>
        </w:rPr>
        <w:t>NSPCC resources including Childline posters around school</w:t>
      </w:r>
    </w:p>
    <w:p w14:paraId="274D6DD3" w14:textId="1CB27433" w:rsidR="00D23073" w:rsidRPr="00D23073" w:rsidRDefault="00D23073" w:rsidP="00D23073">
      <w:pPr>
        <w:numPr>
          <w:ilvl w:val="2"/>
          <w:numId w:val="3"/>
        </w:numPr>
        <w:autoSpaceDE w:val="0"/>
        <w:autoSpaceDN w:val="0"/>
        <w:adjustRightInd w:val="0"/>
        <w:spacing w:after="200" w:line="276" w:lineRule="auto"/>
        <w:contextualSpacing/>
        <w:jc w:val="both"/>
        <w:rPr>
          <w:rFonts w:ascii="Arial" w:eastAsia="Arial" w:hAnsi="Arial" w:cs="Arial"/>
          <w:i/>
          <w:color w:val="FF0000"/>
          <w:sz w:val="22"/>
          <w:szCs w:val="22"/>
          <w:lang w:val="en-GB" w:eastAsia="ar-SA"/>
        </w:rPr>
      </w:pPr>
      <w:r w:rsidRPr="00D23073">
        <w:rPr>
          <w:rFonts w:ascii="Arial" w:eastAsia="Arial" w:hAnsi="Arial" w:cs="Arial"/>
          <w:i/>
          <w:color w:val="FF0000"/>
          <w:sz w:val="22"/>
          <w:szCs w:val="22"/>
          <w:lang w:val="en-GB" w:eastAsia="ar-SA"/>
        </w:rPr>
        <w:t>School Council and Pupil questionnaires to listen to children’s views</w:t>
      </w:r>
    </w:p>
    <w:p w14:paraId="4A3AD975" w14:textId="0D3A3D62"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commitment to the continuous development of staff with r</w:t>
      </w:r>
      <w:r w:rsidR="00496426">
        <w:rPr>
          <w:rFonts w:ascii="Arial" w:eastAsia="Arial" w:hAnsi="Arial" w:cs="Arial"/>
          <w:sz w:val="22"/>
          <w:szCs w:val="22"/>
          <w:lang w:val="en-GB" w:eastAsia="ar-SA"/>
        </w:rPr>
        <w:t>egard to safeguarding training;</w:t>
      </w:r>
    </w:p>
    <w:p w14:paraId="1918FCA5" w14:textId="77777777" w:rsidR="007E56C3" w:rsidRPr="007E56C3" w:rsidRDefault="007E56C3" w:rsidP="007451B0">
      <w:pPr>
        <w:autoSpaceDE w:val="0"/>
        <w:autoSpaceDN w:val="0"/>
        <w:adjustRightInd w:val="0"/>
        <w:ind w:hanging="709"/>
        <w:contextualSpacing/>
        <w:jc w:val="both"/>
        <w:rPr>
          <w:rFonts w:ascii="Arial" w:eastAsia="Arial" w:hAnsi="Arial" w:cs="Arial"/>
          <w:color w:val="000000"/>
          <w:sz w:val="22"/>
          <w:szCs w:val="22"/>
          <w:lang w:val="en-GB" w:eastAsia="ar-SA"/>
        </w:rPr>
      </w:pPr>
    </w:p>
    <w:p w14:paraId="05F2E7CB" w14:textId="384DF365" w:rsidR="00655E54" w:rsidRPr="00BC7FC5" w:rsidRDefault="007E56C3" w:rsidP="00655E54">
      <w:pPr>
        <w:numPr>
          <w:ilvl w:val="0"/>
          <w:numId w:val="7"/>
        </w:numPr>
        <w:ind w:left="993" w:hanging="284"/>
        <w:contextualSpacing/>
        <w:jc w:val="both"/>
        <w:rPr>
          <w:rFonts w:ascii="Arial" w:eastAsia="Arial" w:hAnsi="Arial" w:cs="Arial"/>
          <w:color w:val="0070C0"/>
          <w:sz w:val="22"/>
          <w:szCs w:val="22"/>
          <w:lang w:val="en-GB" w:eastAsia="ar-SA"/>
        </w:rPr>
      </w:pPr>
      <w:r w:rsidRPr="00BC7FC5">
        <w:rPr>
          <w:rFonts w:ascii="Arial" w:eastAsia="Arial" w:hAnsi="Arial" w:cs="Arial"/>
          <w:sz w:val="22"/>
          <w:szCs w:val="22"/>
          <w:lang w:val="en-GB" w:eastAsia="ar-SA"/>
        </w:rPr>
        <w:t xml:space="preserve">All staff follow the </w:t>
      </w:r>
      <w:r w:rsidR="00B35A95" w:rsidRPr="00BC7FC5">
        <w:rPr>
          <w:rFonts w:ascii="Arial" w:eastAsia="Arial" w:hAnsi="Arial" w:cs="Arial"/>
          <w:sz w:val="22"/>
          <w:szCs w:val="22"/>
          <w:lang w:val="en-GB" w:eastAsia="ar-SA"/>
        </w:rPr>
        <w:t>LSCB 5 year training pathway (s</w:t>
      </w:r>
      <w:r w:rsidRPr="00BC7FC5">
        <w:rPr>
          <w:rFonts w:ascii="Arial" w:eastAsia="Arial" w:hAnsi="Arial" w:cs="Arial"/>
          <w:sz w:val="22"/>
          <w:szCs w:val="22"/>
          <w:lang w:val="en-GB" w:eastAsia="ar-SA"/>
        </w:rPr>
        <w:t>ee Appendix 6</w:t>
      </w:r>
      <w:r w:rsidR="00B35A95" w:rsidRPr="00BC7FC5">
        <w:rPr>
          <w:rFonts w:ascii="Arial" w:eastAsia="Arial" w:hAnsi="Arial" w:cs="Arial"/>
          <w:sz w:val="22"/>
          <w:szCs w:val="22"/>
          <w:lang w:val="en-GB" w:eastAsia="ar-SA"/>
        </w:rPr>
        <w:t>)</w:t>
      </w:r>
      <w:r w:rsidRPr="00BC7FC5">
        <w:rPr>
          <w:rFonts w:ascii="Arial" w:eastAsia="Arial" w:hAnsi="Arial" w:cs="Arial"/>
          <w:sz w:val="22"/>
          <w:szCs w:val="22"/>
          <w:lang w:val="en-GB" w:eastAsia="ar-SA"/>
        </w:rPr>
        <w:t xml:space="preserve"> and receive a safeguarding update as part of their induction, </w:t>
      </w:r>
      <w:r w:rsidR="00AC473A" w:rsidRPr="00BC7FC5">
        <w:rPr>
          <w:rFonts w:ascii="Arial" w:eastAsia="Arial" w:hAnsi="Arial" w:cs="Arial"/>
          <w:sz w:val="22"/>
          <w:szCs w:val="22"/>
          <w:lang w:val="en-GB" w:eastAsia="ar-SA"/>
        </w:rPr>
        <w:t xml:space="preserve">and safeguarding training at least annually </w:t>
      </w:r>
      <w:r w:rsidRPr="00BC7FC5">
        <w:rPr>
          <w:rFonts w:ascii="Arial" w:eastAsia="Arial" w:hAnsi="Arial" w:cs="Arial"/>
          <w:sz w:val="22"/>
          <w:szCs w:val="22"/>
          <w:lang w:val="en-GB" w:eastAsia="ar-SA"/>
        </w:rPr>
        <w:t>to enable them to understand and fulfil their safeguarding responsibilities effectively.</w:t>
      </w:r>
    </w:p>
    <w:p w14:paraId="24AE7C53" w14:textId="0E7B96C9" w:rsidR="00655E54" w:rsidRPr="00BC7FC5" w:rsidRDefault="00655E54" w:rsidP="00655E54">
      <w:pPr>
        <w:numPr>
          <w:ilvl w:val="0"/>
          <w:numId w:val="7"/>
        </w:numPr>
        <w:ind w:left="993" w:hanging="284"/>
        <w:contextualSpacing/>
        <w:jc w:val="both"/>
        <w:rPr>
          <w:rFonts w:ascii="Arial" w:eastAsia="Arial" w:hAnsi="Arial" w:cs="Arial"/>
          <w:color w:val="0070C0"/>
          <w:sz w:val="22"/>
          <w:szCs w:val="22"/>
          <w:lang w:val="en-GB" w:eastAsia="ar-SA"/>
        </w:rPr>
      </w:pPr>
      <w:r w:rsidRPr="00BC7FC5">
        <w:rPr>
          <w:rFonts w:ascii="Arial" w:eastAsia="Arial" w:hAnsi="Arial" w:cs="Arial"/>
          <w:color w:val="000000"/>
          <w:sz w:val="22"/>
          <w:szCs w:val="22"/>
          <w:lang w:val="en-GB" w:eastAsia="ar-SA"/>
        </w:rPr>
        <w:t>In addition the DSL completes training at least every 2 years to help them understand their role and responsibilities</w:t>
      </w:r>
    </w:p>
    <w:p w14:paraId="307C1052" w14:textId="77777777" w:rsidR="007E56C3" w:rsidRPr="00883EA0"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color w:val="000000"/>
          <w:sz w:val="22"/>
          <w:szCs w:val="22"/>
          <w:lang w:val="en-GB" w:eastAsia="ar-SA"/>
        </w:rPr>
        <w:t>T</w:t>
      </w:r>
      <w:r w:rsidRPr="007E56C3">
        <w:rPr>
          <w:rFonts w:ascii="Arial" w:eastAsia="Arial" w:hAnsi="Arial" w:cs="Arial"/>
          <w:sz w:val="22"/>
          <w:szCs w:val="22"/>
          <w:lang w:val="en-GB" w:eastAsia="ar-SA"/>
        </w:rPr>
        <w:t>he Designated Lead also follows the LSCB 5 year training pathway and attends the LSCB Inter-Agency Safeguarding training.</w:t>
      </w:r>
    </w:p>
    <w:p w14:paraId="45F2DE76" w14:textId="27449765" w:rsidR="00AC6B25" w:rsidRPr="007E56C3" w:rsidRDefault="00AC6B25" w:rsidP="007451B0">
      <w:pPr>
        <w:numPr>
          <w:ilvl w:val="0"/>
          <w:numId w:val="7"/>
        </w:numPr>
        <w:ind w:left="993" w:hanging="284"/>
        <w:contextualSpacing/>
        <w:jc w:val="both"/>
        <w:rPr>
          <w:rFonts w:ascii="Arial" w:eastAsia="Arial" w:hAnsi="Arial" w:cs="Arial"/>
          <w:color w:val="0070C0"/>
          <w:sz w:val="22"/>
          <w:szCs w:val="22"/>
          <w:lang w:val="en-GB" w:eastAsia="ar-SA"/>
        </w:rPr>
      </w:pPr>
      <w:r>
        <w:rPr>
          <w:rFonts w:ascii="Arial" w:eastAsia="Arial" w:hAnsi="Arial" w:cs="Arial"/>
          <w:color w:val="000000"/>
          <w:sz w:val="22"/>
          <w:szCs w:val="22"/>
          <w:lang w:val="en-GB" w:eastAsia="ar-SA"/>
        </w:rPr>
        <w:t xml:space="preserve">Schools should consider whether they have one or more deputy safeguarding lead(s). Any deputy should be trained to the same standard as the designated safeguarding lead. </w:t>
      </w:r>
    </w:p>
    <w:p w14:paraId="228AE58B" w14:textId="7419D6F0" w:rsidR="007E56C3" w:rsidRDefault="007E56C3" w:rsidP="007451B0">
      <w:pPr>
        <w:numPr>
          <w:ilvl w:val="0"/>
          <w:numId w:val="7"/>
        </w:numPr>
        <w:ind w:left="993" w:hanging="284"/>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 xml:space="preserve">The Designated Safeguarding Lead, and/or Deputy attend the </w:t>
      </w:r>
      <w:r w:rsidR="00655E54">
        <w:rPr>
          <w:rFonts w:ascii="Arial" w:eastAsia="Arial" w:hAnsi="Arial" w:cs="Arial"/>
          <w:sz w:val="22"/>
          <w:szCs w:val="22"/>
          <w:lang w:val="en-GB" w:eastAsia="ar-SA"/>
        </w:rPr>
        <w:t xml:space="preserve">termly </w:t>
      </w:r>
      <w:r w:rsidRPr="007E56C3">
        <w:rPr>
          <w:rFonts w:ascii="Arial" w:eastAsia="Arial" w:hAnsi="Arial" w:cs="Arial"/>
          <w:sz w:val="22"/>
          <w:szCs w:val="22"/>
          <w:lang w:val="en-GB" w:eastAsia="ar-SA"/>
        </w:rPr>
        <w:t>briefings for Designated Safegu</w:t>
      </w:r>
      <w:r w:rsidR="00655E54">
        <w:rPr>
          <w:rFonts w:ascii="Arial" w:eastAsia="Arial" w:hAnsi="Arial" w:cs="Arial"/>
          <w:sz w:val="22"/>
          <w:szCs w:val="22"/>
          <w:lang w:val="en-GB" w:eastAsia="ar-SA"/>
        </w:rPr>
        <w:t xml:space="preserve">arding Leads coordinated by Lincolnshire County Council </w:t>
      </w:r>
      <w:r w:rsidRPr="007E56C3">
        <w:rPr>
          <w:rFonts w:ascii="Arial" w:eastAsia="Arial" w:hAnsi="Arial" w:cs="Arial"/>
          <w:sz w:val="22"/>
          <w:szCs w:val="22"/>
          <w:lang w:val="en-GB" w:eastAsia="ar-SA"/>
        </w:rPr>
        <w:t xml:space="preserve">Safeguarding in Schools Team, therefore enabling them to remain up to date with Safeguarding practices and be aware of any emerging concerns/themes emerging </w:t>
      </w:r>
      <w:r w:rsidR="00932B6A">
        <w:rPr>
          <w:rFonts w:ascii="Arial" w:eastAsia="Arial" w:hAnsi="Arial" w:cs="Arial"/>
          <w:sz w:val="22"/>
          <w:szCs w:val="22"/>
          <w:lang w:val="en-GB" w:eastAsia="ar-SA"/>
        </w:rPr>
        <w:t>in</w:t>
      </w:r>
      <w:r w:rsidRPr="007E56C3">
        <w:rPr>
          <w:rFonts w:ascii="Arial" w:eastAsia="Arial" w:hAnsi="Arial" w:cs="Arial"/>
          <w:sz w:val="22"/>
          <w:szCs w:val="22"/>
          <w:lang w:val="en-GB" w:eastAsia="ar-SA"/>
        </w:rPr>
        <w:t xml:space="preserve"> Lincolnshire.  The expectation is that the Designated Lead will attend at least 2 briefings per academic year.</w:t>
      </w:r>
    </w:p>
    <w:p w14:paraId="5BFE748B" w14:textId="77777777" w:rsidR="00281916" w:rsidRDefault="00281916" w:rsidP="007451B0">
      <w:pPr>
        <w:ind w:left="709" w:hanging="709"/>
        <w:contextualSpacing/>
        <w:jc w:val="both"/>
        <w:rPr>
          <w:rFonts w:ascii="Arial" w:eastAsia="Arial" w:hAnsi="Arial" w:cs="Arial"/>
          <w:sz w:val="22"/>
          <w:szCs w:val="22"/>
          <w:lang w:val="en-GB" w:eastAsia="ar-SA"/>
        </w:rPr>
      </w:pPr>
    </w:p>
    <w:p w14:paraId="66E69CB6" w14:textId="77777777" w:rsidR="00FD0B0F" w:rsidRDefault="00FD0B0F" w:rsidP="00FD0B0F">
      <w:pPr>
        <w:contextualSpacing/>
        <w:jc w:val="both"/>
        <w:rPr>
          <w:rFonts w:ascii="Arial" w:eastAsia="Arial" w:hAnsi="Arial" w:cs="Arial"/>
          <w:sz w:val="22"/>
          <w:szCs w:val="22"/>
          <w:lang w:val="en-GB" w:eastAsia="ar-SA"/>
        </w:rPr>
      </w:pPr>
    </w:p>
    <w:p w14:paraId="627ACF8C" w14:textId="0D904283" w:rsidR="00FD0B0F" w:rsidRPr="007E56C3" w:rsidRDefault="00FD0B0F" w:rsidP="007451B0">
      <w:pPr>
        <w:autoSpaceDE w:val="0"/>
        <w:autoSpaceDN w:val="0"/>
        <w:adjustRightInd w:val="0"/>
        <w:ind w:left="709" w:hanging="709"/>
        <w:jc w:val="both"/>
        <w:rPr>
          <w:rFonts w:ascii="Arial" w:eastAsia="Arial" w:hAnsi="Arial" w:cs="Arial"/>
          <w:b/>
          <w:bCs/>
          <w:color w:val="000000"/>
          <w:sz w:val="22"/>
          <w:szCs w:val="22"/>
        </w:rPr>
      </w:pPr>
      <w:r>
        <w:rPr>
          <w:rFonts w:ascii="Arial" w:eastAsia="Arial" w:hAnsi="Arial" w:cs="Arial"/>
          <w:bCs/>
          <w:color w:val="000000"/>
          <w:sz w:val="22"/>
          <w:szCs w:val="22"/>
        </w:rPr>
        <w:lastRenderedPageBreak/>
        <w:t>2</w:t>
      </w:r>
      <w:r w:rsidRPr="007E56C3">
        <w:rPr>
          <w:rFonts w:ascii="Arial" w:eastAsia="Arial" w:hAnsi="Arial" w:cs="Arial"/>
          <w:bCs/>
          <w:color w:val="000000"/>
          <w:sz w:val="22"/>
          <w:szCs w:val="22"/>
        </w:rPr>
        <w:tab/>
      </w:r>
      <w:r w:rsidRPr="007E56C3">
        <w:rPr>
          <w:rFonts w:ascii="Arial" w:eastAsia="Arial" w:hAnsi="Arial" w:cs="Arial"/>
          <w:b/>
          <w:bCs/>
          <w:color w:val="000000"/>
          <w:sz w:val="22"/>
          <w:szCs w:val="22"/>
        </w:rPr>
        <w:t>EARLY IDENTIFICATION RECOGNISING AND RESPONDING TO SAFEGUARDING NEEDS</w:t>
      </w:r>
    </w:p>
    <w:p w14:paraId="01CDACFB" w14:textId="2A177DEA" w:rsidR="005E1154" w:rsidRDefault="005E1154" w:rsidP="005E1154">
      <w:pPr>
        <w:autoSpaceDE w:val="0"/>
        <w:autoSpaceDN w:val="0"/>
        <w:adjustRightInd w:val="0"/>
        <w:jc w:val="both"/>
        <w:rPr>
          <w:rFonts w:ascii="Arial" w:eastAsia="Arial" w:hAnsi="Arial" w:cs="Arial"/>
          <w:color w:val="000000"/>
          <w:sz w:val="22"/>
          <w:szCs w:val="22"/>
        </w:rPr>
      </w:pPr>
    </w:p>
    <w:p w14:paraId="2395EF38" w14:textId="778BB891" w:rsidR="005E1154" w:rsidRDefault="005E1154" w:rsidP="007451B0">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In Lincolnshire we have adopted an Early Intervention approach to addressing all children's needs. There is an expectation that all schools use the Early Help Assessment to identify the holistic needs of a child and seek support through the Early Help Consultants or Team Around the Child Coordinators.</w:t>
      </w:r>
      <w:r w:rsidR="00AF7859">
        <w:rPr>
          <w:rFonts w:ascii="Arial" w:eastAsia="Arial" w:hAnsi="Arial" w:cs="Arial"/>
          <w:color w:val="000000"/>
          <w:sz w:val="22"/>
          <w:szCs w:val="22"/>
        </w:rPr>
        <w:t xml:space="preserve"> (refer to section 2.7 for the specific types of support on offer)</w:t>
      </w:r>
    </w:p>
    <w:p w14:paraId="0C7A2D6A" w14:textId="77777777" w:rsidR="005E1154" w:rsidRDefault="005E1154" w:rsidP="007451B0">
      <w:pPr>
        <w:autoSpaceDE w:val="0"/>
        <w:autoSpaceDN w:val="0"/>
        <w:adjustRightInd w:val="0"/>
        <w:ind w:left="709" w:hanging="709"/>
        <w:jc w:val="both"/>
        <w:rPr>
          <w:rFonts w:ascii="Arial" w:eastAsia="Arial" w:hAnsi="Arial" w:cs="Arial"/>
          <w:color w:val="000000"/>
          <w:sz w:val="22"/>
          <w:szCs w:val="22"/>
        </w:rPr>
      </w:pPr>
    </w:p>
    <w:p w14:paraId="6C459762" w14:textId="6A358E03" w:rsidR="00FD0B0F" w:rsidRPr="007E56C3" w:rsidRDefault="005E1154"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2.1</w:t>
      </w:r>
      <w:r>
        <w:rPr>
          <w:rFonts w:ascii="Arial" w:eastAsia="Arial" w:hAnsi="Arial" w:cs="Arial"/>
          <w:color w:val="000000"/>
          <w:sz w:val="22"/>
          <w:szCs w:val="22"/>
        </w:rPr>
        <w:tab/>
      </w:r>
      <w:r w:rsidR="00FD0B0F" w:rsidRPr="007E56C3">
        <w:rPr>
          <w:rFonts w:ascii="Arial" w:eastAsia="Arial" w:hAnsi="Arial" w:cs="Arial"/>
          <w:color w:val="000000"/>
          <w:sz w:val="22"/>
          <w:szCs w:val="22"/>
        </w:rPr>
        <w:t>The school acknowledges serious case review findings and shares lessons learned with all staff with the aim to ensure no child falls through the gap.</w:t>
      </w:r>
    </w:p>
    <w:p w14:paraId="44CD82DD" w14:textId="77777777"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p>
    <w:p w14:paraId="1B22204B" w14:textId="654D428F"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w:t>
      </w:r>
      <w:r w:rsidRPr="007E56C3">
        <w:rPr>
          <w:rFonts w:ascii="Arial" w:eastAsia="Arial" w:hAnsi="Arial" w:cs="Arial"/>
          <w:color w:val="000000"/>
          <w:sz w:val="22"/>
          <w:szCs w:val="22"/>
        </w:rPr>
        <w:t xml:space="preserve">.2 </w:t>
      </w:r>
      <w:r w:rsidRPr="007E56C3">
        <w:rPr>
          <w:rFonts w:ascii="Arial" w:eastAsia="Arial" w:hAnsi="Arial" w:cs="Arial"/>
          <w:color w:val="000000"/>
          <w:sz w:val="22"/>
          <w:szCs w:val="22"/>
        </w:rPr>
        <w:tab/>
        <w:t xml:space="preserve">All staff </w:t>
      </w:r>
      <w:r w:rsidR="0003729C">
        <w:rPr>
          <w:rFonts w:ascii="Arial" w:eastAsia="Arial" w:hAnsi="Arial" w:cs="Arial"/>
          <w:color w:val="000000"/>
          <w:sz w:val="22"/>
          <w:szCs w:val="22"/>
        </w:rPr>
        <w:t xml:space="preserve">should </w:t>
      </w:r>
      <w:r w:rsidRPr="007E56C3">
        <w:rPr>
          <w:rFonts w:ascii="Arial" w:eastAsia="Arial" w:hAnsi="Arial" w:cs="Arial"/>
          <w:color w:val="000000"/>
          <w:sz w:val="22"/>
          <w:szCs w:val="22"/>
        </w:rPr>
        <w:t xml:space="preserve">understand the </w:t>
      </w:r>
      <w:hyperlink r:id="rId15" w:history="1">
        <w:r w:rsidRPr="00CB216D">
          <w:rPr>
            <w:rStyle w:val="Hyperlink"/>
            <w:rFonts w:ascii="Arial" w:eastAsia="Arial" w:hAnsi="Arial" w:cs="Arial"/>
            <w:sz w:val="22"/>
            <w:szCs w:val="22"/>
          </w:rPr>
          <w:t>‘Meeting the Needs of Children in Lincolnshire</w:t>
        </w:r>
      </w:hyperlink>
      <w:r w:rsidRPr="007E56C3">
        <w:rPr>
          <w:rFonts w:ascii="Arial" w:eastAsia="Arial" w:hAnsi="Arial" w:cs="Arial"/>
          <w:color w:val="000000"/>
          <w:sz w:val="22"/>
          <w:szCs w:val="22"/>
        </w:rPr>
        <w:t>’ procedures and know how to pass on any concerns no matter how trivial they seem.  They are consistent with Lincolnshire's Local Safeguarding Children’s (LSCB) child protection procedures.</w:t>
      </w:r>
    </w:p>
    <w:p w14:paraId="073DA615" w14:textId="77777777" w:rsidR="00FD0B0F" w:rsidRDefault="00FD0B0F" w:rsidP="007451B0">
      <w:pPr>
        <w:autoSpaceDE w:val="0"/>
        <w:autoSpaceDN w:val="0"/>
        <w:adjustRightInd w:val="0"/>
        <w:ind w:left="709" w:hanging="709"/>
        <w:jc w:val="both"/>
        <w:rPr>
          <w:rFonts w:ascii="Arial" w:eastAsia="Arial" w:hAnsi="Arial" w:cs="Arial"/>
          <w:color w:val="000000"/>
          <w:sz w:val="22"/>
          <w:szCs w:val="22"/>
        </w:rPr>
      </w:pPr>
    </w:p>
    <w:p w14:paraId="1DFF124F" w14:textId="77777777" w:rsidR="007451B0" w:rsidRDefault="007451B0" w:rsidP="007451B0">
      <w:pPr>
        <w:autoSpaceDE w:val="0"/>
        <w:autoSpaceDN w:val="0"/>
        <w:adjustRightInd w:val="0"/>
        <w:ind w:left="709" w:hanging="709"/>
        <w:jc w:val="both"/>
        <w:rPr>
          <w:rFonts w:ascii="Arial" w:eastAsia="Arial" w:hAnsi="Arial" w:cs="Arial"/>
          <w:color w:val="000000"/>
          <w:sz w:val="22"/>
          <w:szCs w:val="22"/>
        </w:rPr>
      </w:pPr>
    </w:p>
    <w:p w14:paraId="5D6E2256" w14:textId="77777777" w:rsidR="007451B0" w:rsidRDefault="007451B0" w:rsidP="007451B0">
      <w:pPr>
        <w:autoSpaceDE w:val="0"/>
        <w:autoSpaceDN w:val="0"/>
        <w:adjustRightInd w:val="0"/>
        <w:ind w:left="709" w:hanging="709"/>
        <w:jc w:val="both"/>
        <w:rPr>
          <w:rFonts w:ascii="Arial" w:eastAsia="Arial" w:hAnsi="Arial" w:cs="Arial"/>
          <w:color w:val="000000"/>
          <w:sz w:val="22"/>
          <w:szCs w:val="22"/>
        </w:rPr>
      </w:pPr>
    </w:p>
    <w:p w14:paraId="0B4C5F56" w14:textId="460F61FC" w:rsidR="00AD5A2C" w:rsidRDefault="00AD5A2C" w:rsidP="00883EA0">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2.3</w:t>
      </w:r>
      <w:r>
        <w:rPr>
          <w:rFonts w:ascii="Arial" w:eastAsia="Arial" w:hAnsi="Arial" w:cs="Arial"/>
          <w:color w:val="000000"/>
          <w:sz w:val="22"/>
          <w:szCs w:val="22"/>
        </w:rPr>
        <w:tab/>
        <w:t>All staff understand the difference between a 'concern' about a child and 'immediate danger or at risk of harm' and know the procedures to follow for each.</w:t>
      </w:r>
    </w:p>
    <w:p w14:paraId="63191605" w14:textId="55F82701" w:rsidR="00FD0B0F" w:rsidRPr="00BC7FC5" w:rsidRDefault="00FD0B0F" w:rsidP="007451B0">
      <w:pPr>
        <w:autoSpaceDE w:val="0"/>
        <w:autoSpaceDN w:val="0"/>
        <w:adjustRightInd w:val="0"/>
        <w:spacing w:line="360" w:lineRule="auto"/>
        <w:ind w:left="709" w:hanging="709"/>
        <w:jc w:val="both"/>
        <w:rPr>
          <w:rFonts w:ascii="Arial" w:eastAsia="Arial" w:hAnsi="Arial" w:cs="Arial"/>
          <w:color w:val="000000"/>
          <w:sz w:val="22"/>
          <w:szCs w:val="22"/>
        </w:rPr>
      </w:pPr>
      <w:r w:rsidRPr="00BC7FC5">
        <w:rPr>
          <w:rFonts w:ascii="Arial" w:eastAsia="Arial" w:hAnsi="Arial" w:cs="Arial"/>
          <w:color w:val="000000"/>
          <w:sz w:val="22"/>
          <w:szCs w:val="22"/>
        </w:rPr>
        <w:t>2.</w:t>
      </w:r>
      <w:r w:rsidR="00AD5A2C" w:rsidRPr="00BC7FC5">
        <w:rPr>
          <w:rFonts w:ascii="Arial" w:eastAsia="Arial" w:hAnsi="Arial" w:cs="Arial"/>
          <w:color w:val="000000"/>
          <w:sz w:val="22"/>
          <w:szCs w:val="22"/>
        </w:rPr>
        <w:t>4</w:t>
      </w:r>
      <w:r w:rsidRPr="00BC7FC5">
        <w:rPr>
          <w:rFonts w:ascii="Arial" w:eastAsia="Arial" w:hAnsi="Arial" w:cs="Arial"/>
          <w:color w:val="000000"/>
          <w:sz w:val="22"/>
          <w:szCs w:val="22"/>
        </w:rPr>
        <w:tab/>
        <w:t>The school knows how to identify and respond to:</w:t>
      </w:r>
    </w:p>
    <w:p w14:paraId="546EA5F7" w14:textId="589481BD" w:rsidR="00FD0B0F" w:rsidRPr="00BC7FC5" w:rsidRDefault="00FD0B0F" w:rsidP="007451B0">
      <w:pPr>
        <w:autoSpaceDE w:val="0"/>
        <w:autoSpaceDN w:val="0"/>
        <w:adjustRightInd w:val="0"/>
        <w:ind w:left="1134"/>
        <w:jc w:val="both"/>
        <w:rPr>
          <w:rFonts w:ascii="Arial" w:eastAsia="Arial" w:hAnsi="Arial" w:cs="Arial"/>
          <w:color w:val="000000"/>
          <w:sz w:val="22"/>
          <w:szCs w:val="22"/>
        </w:rPr>
      </w:pPr>
      <w:r w:rsidRPr="00BC7FC5">
        <w:rPr>
          <w:rFonts w:ascii="Arial" w:eastAsia="Arial" w:hAnsi="Arial" w:cs="Arial"/>
          <w:color w:val="000000"/>
          <w:sz w:val="22"/>
          <w:szCs w:val="22"/>
        </w:rPr>
        <w:t>Signs/symptoms of any type of abuse, e.g. Physical, Sexual, Emotional</w:t>
      </w:r>
    </w:p>
    <w:p w14:paraId="33E1E101" w14:textId="5145D428" w:rsidR="00FD0B0F" w:rsidRPr="00BC7FC5" w:rsidRDefault="00FD0B0F" w:rsidP="007451B0">
      <w:pPr>
        <w:autoSpaceDE w:val="0"/>
        <w:autoSpaceDN w:val="0"/>
        <w:adjustRightInd w:val="0"/>
        <w:ind w:left="1134"/>
        <w:jc w:val="both"/>
        <w:rPr>
          <w:rFonts w:ascii="Arial" w:eastAsia="Arial" w:hAnsi="Arial" w:cs="Arial"/>
          <w:color w:val="000000"/>
          <w:sz w:val="22"/>
          <w:szCs w:val="22"/>
        </w:rPr>
      </w:pPr>
      <w:r w:rsidRPr="00BC7FC5">
        <w:rPr>
          <w:rFonts w:ascii="Arial" w:eastAsia="Arial" w:hAnsi="Arial" w:cs="Arial"/>
          <w:color w:val="000000"/>
          <w:sz w:val="22"/>
          <w:szCs w:val="22"/>
        </w:rPr>
        <w:t>Neglect</w:t>
      </w:r>
      <w:r w:rsidR="009900DB" w:rsidRPr="00BC7FC5">
        <w:rPr>
          <w:rFonts w:ascii="Arial" w:eastAsia="Arial" w:hAnsi="Arial" w:cs="Arial"/>
          <w:color w:val="000000"/>
          <w:sz w:val="22"/>
          <w:szCs w:val="22"/>
        </w:rPr>
        <w:t xml:space="preserve"> – appendix 3 and 4 and useful information</w:t>
      </w:r>
      <w:r w:rsidR="00223582" w:rsidRPr="00BC7FC5">
        <w:rPr>
          <w:rFonts w:ascii="Arial" w:eastAsia="Arial" w:hAnsi="Arial" w:cs="Arial"/>
          <w:color w:val="000000"/>
          <w:sz w:val="22"/>
          <w:szCs w:val="22"/>
        </w:rPr>
        <w:t xml:space="preserve"> in the </w:t>
      </w:r>
      <w:hyperlink r:id="rId16" w:history="1">
        <w:r w:rsidR="00223582" w:rsidRPr="00BC7FC5">
          <w:rPr>
            <w:rStyle w:val="Hyperlink"/>
            <w:rFonts w:ascii="Arial" w:eastAsia="Arial" w:hAnsi="Arial" w:cs="Arial"/>
            <w:sz w:val="22"/>
            <w:szCs w:val="22"/>
          </w:rPr>
          <w:t>Safeguarding in Schools Training Package</w:t>
        </w:r>
      </w:hyperlink>
      <w:r w:rsidR="00223582" w:rsidRPr="00BC7FC5">
        <w:rPr>
          <w:rFonts w:ascii="Arial" w:eastAsia="Arial" w:hAnsi="Arial" w:cs="Arial"/>
          <w:color w:val="000000"/>
          <w:sz w:val="22"/>
          <w:szCs w:val="22"/>
        </w:rPr>
        <w:t xml:space="preserve"> and</w:t>
      </w:r>
      <w:r w:rsidR="009900DB" w:rsidRPr="00BC7FC5">
        <w:rPr>
          <w:rFonts w:ascii="Arial" w:eastAsia="Arial" w:hAnsi="Arial" w:cs="Arial"/>
          <w:color w:val="000000"/>
          <w:sz w:val="22"/>
          <w:szCs w:val="22"/>
        </w:rPr>
        <w:t xml:space="preserve"> on the </w:t>
      </w:r>
      <w:hyperlink r:id="rId17" w:history="1">
        <w:r w:rsidR="009900DB" w:rsidRPr="00BC7FC5">
          <w:rPr>
            <w:rStyle w:val="Hyperlink"/>
            <w:rFonts w:ascii="Arial" w:eastAsia="Arial" w:hAnsi="Arial" w:cs="Arial"/>
            <w:sz w:val="22"/>
            <w:szCs w:val="22"/>
          </w:rPr>
          <w:t>NSPCC website</w:t>
        </w:r>
      </w:hyperlink>
    </w:p>
    <w:p w14:paraId="7B81A8E5" w14:textId="6ACFC49E"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18" w:history="1">
        <w:r w:rsidR="00FD0B0F" w:rsidRPr="00BC7FC5">
          <w:rPr>
            <w:rStyle w:val="Hyperlink"/>
            <w:rFonts w:ascii="Arial" w:eastAsia="Arial" w:hAnsi="Arial" w:cs="Arial"/>
            <w:sz w:val="22"/>
            <w:szCs w:val="22"/>
          </w:rPr>
          <w:t>Drug/substance/alcohol misuse (both pupil and parent)</w:t>
        </w:r>
      </w:hyperlink>
    </w:p>
    <w:p w14:paraId="3839489C" w14:textId="2643C350"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19" w:history="1">
        <w:r w:rsidR="00FD0B0F" w:rsidRPr="00BC7FC5">
          <w:rPr>
            <w:rStyle w:val="Hyperlink"/>
            <w:rFonts w:ascii="Arial" w:eastAsia="Arial" w:hAnsi="Arial" w:cs="Arial"/>
            <w:sz w:val="22"/>
            <w:szCs w:val="22"/>
          </w:rPr>
          <w:t>Child sexual exploitation / trafficked children</w:t>
        </w:r>
      </w:hyperlink>
    </w:p>
    <w:p w14:paraId="08A36669" w14:textId="0717AC04"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0" w:history="1">
        <w:r w:rsidR="00FD0B0F" w:rsidRPr="00BC7FC5">
          <w:rPr>
            <w:rStyle w:val="Hyperlink"/>
            <w:rFonts w:ascii="Arial" w:eastAsia="Arial" w:hAnsi="Arial" w:cs="Arial"/>
            <w:sz w:val="22"/>
            <w:szCs w:val="22"/>
          </w:rPr>
          <w:t>Children missing education</w:t>
        </w:r>
      </w:hyperlink>
    </w:p>
    <w:p w14:paraId="7F9C8688" w14:textId="3135742B" w:rsidR="00FD0B0F" w:rsidRPr="00BC7FC5" w:rsidRDefault="004F513E" w:rsidP="007451B0">
      <w:pPr>
        <w:autoSpaceDE w:val="0"/>
        <w:autoSpaceDN w:val="0"/>
        <w:adjustRightInd w:val="0"/>
        <w:ind w:left="1134"/>
        <w:jc w:val="both"/>
        <w:rPr>
          <w:rStyle w:val="Hyperlink"/>
          <w:rFonts w:ascii="Arial" w:eastAsia="Arial" w:hAnsi="Arial" w:cs="Arial"/>
          <w:sz w:val="22"/>
          <w:szCs w:val="22"/>
        </w:rPr>
      </w:pPr>
      <w:r w:rsidRPr="00BC7FC5">
        <w:rPr>
          <w:rFonts w:ascii="Arial" w:eastAsia="Arial" w:hAnsi="Arial" w:cs="Arial"/>
          <w:color w:val="000000"/>
          <w:sz w:val="22"/>
          <w:szCs w:val="22"/>
        </w:rPr>
        <w:fldChar w:fldCharType="begin"/>
      </w:r>
      <w:r w:rsidRPr="00BC7FC5">
        <w:rPr>
          <w:rFonts w:ascii="Arial" w:eastAsia="Arial" w:hAnsi="Arial" w:cs="Arial"/>
          <w:color w:val="000000"/>
          <w:sz w:val="22"/>
          <w:szCs w:val="22"/>
        </w:rPr>
        <w:instrText xml:space="preserve"> HYPERLINK "https://www.lincolnshire.gov.uk/parents/schools/for-schools/stay-safe-partnership/safeguarding-in-schools/127728.article" </w:instrText>
      </w:r>
      <w:r w:rsidRPr="00BC7FC5">
        <w:rPr>
          <w:rFonts w:ascii="Arial" w:eastAsia="Arial" w:hAnsi="Arial" w:cs="Arial"/>
          <w:color w:val="000000"/>
          <w:sz w:val="22"/>
          <w:szCs w:val="22"/>
        </w:rPr>
        <w:fldChar w:fldCharType="separate"/>
      </w:r>
      <w:r w:rsidR="00FD0B0F" w:rsidRPr="00BC7FC5">
        <w:rPr>
          <w:rStyle w:val="Hyperlink"/>
          <w:rFonts w:ascii="Arial" w:eastAsia="Arial" w:hAnsi="Arial" w:cs="Arial"/>
          <w:sz w:val="22"/>
          <w:szCs w:val="22"/>
        </w:rPr>
        <w:t>Domestic abuse</w:t>
      </w:r>
    </w:p>
    <w:p w14:paraId="7E2BAEC9" w14:textId="6CDD6315" w:rsidR="006532BA" w:rsidRPr="00BC7FC5" w:rsidRDefault="006532BA" w:rsidP="007451B0">
      <w:pPr>
        <w:autoSpaceDE w:val="0"/>
        <w:autoSpaceDN w:val="0"/>
        <w:adjustRightInd w:val="0"/>
        <w:ind w:left="1134"/>
        <w:jc w:val="both"/>
        <w:rPr>
          <w:rStyle w:val="Hyperlink"/>
          <w:rFonts w:ascii="Arial" w:eastAsia="Arial" w:hAnsi="Arial" w:cs="Arial"/>
          <w:sz w:val="22"/>
          <w:szCs w:val="22"/>
        </w:rPr>
      </w:pPr>
      <w:r w:rsidRPr="00BC7FC5">
        <w:rPr>
          <w:rStyle w:val="Hyperlink"/>
          <w:rFonts w:ascii="Arial" w:eastAsia="Arial" w:hAnsi="Arial" w:cs="Arial"/>
          <w:sz w:val="22"/>
          <w:szCs w:val="22"/>
        </w:rPr>
        <w:t>Sexting</w:t>
      </w:r>
    </w:p>
    <w:p w14:paraId="32E21F0B" w14:textId="3BAF374B" w:rsidR="00FD0B0F" w:rsidRPr="00BC7FC5" w:rsidRDefault="006532BA" w:rsidP="007451B0">
      <w:pPr>
        <w:autoSpaceDE w:val="0"/>
        <w:autoSpaceDN w:val="0"/>
        <w:adjustRightInd w:val="0"/>
        <w:ind w:left="1134"/>
        <w:jc w:val="both"/>
        <w:rPr>
          <w:rFonts w:ascii="Arial" w:eastAsia="Arial" w:hAnsi="Arial" w:cs="Arial"/>
          <w:color w:val="000000"/>
          <w:sz w:val="22"/>
          <w:szCs w:val="22"/>
        </w:rPr>
      </w:pPr>
      <w:r w:rsidRPr="00BC7FC5">
        <w:rPr>
          <w:rStyle w:val="Hyperlink"/>
          <w:rFonts w:ascii="Arial" w:eastAsia="Arial" w:hAnsi="Arial" w:cs="Arial"/>
          <w:sz w:val="22"/>
          <w:szCs w:val="22"/>
        </w:rPr>
        <w:t>Peer to peer</w:t>
      </w:r>
      <w:r w:rsidR="00FD0B0F" w:rsidRPr="00BC7FC5">
        <w:rPr>
          <w:rStyle w:val="Hyperlink"/>
          <w:rFonts w:ascii="Arial" w:eastAsia="Arial" w:hAnsi="Arial" w:cs="Arial"/>
          <w:sz w:val="22"/>
          <w:szCs w:val="22"/>
        </w:rPr>
        <w:t xml:space="preserve"> abuse</w:t>
      </w:r>
      <w:r w:rsidR="004F513E" w:rsidRPr="00BC7FC5">
        <w:rPr>
          <w:rFonts w:ascii="Arial" w:eastAsia="Arial" w:hAnsi="Arial" w:cs="Arial"/>
          <w:color w:val="000000"/>
          <w:sz w:val="22"/>
          <w:szCs w:val="22"/>
        </w:rPr>
        <w:fldChar w:fldCharType="end"/>
      </w:r>
    </w:p>
    <w:p w14:paraId="27CDCAC8" w14:textId="16AD6297"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1" w:history="1">
        <w:r w:rsidR="00FD0B0F" w:rsidRPr="00BC7FC5">
          <w:rPr>
            <w:rStyle w:val="Hyperlink"/>
            <w:rFonts w:ascii="Arial" w:eastAsia="Arial" w:hAnsi="Arial" w:cs="Arial"/>
            <w:sz w:val="22"/>
            <w:szCs w:val="22"/>
          </w:rPr>
          <w:t xml:space="preserve">Risky </w:t>
        </w:r>
        <w:r w:rsidR="00410C48" w:rsidRPr="00BC7FC5">
          <w:rPr>
            <w:rStyle w:val="Hyperlink"/>
            <w:rFonts w:ascii="Arial" w:eastAsia="Arial" w:hAnsi="Arial" w:cs="Arial"/>
            <w:sz w:val="22"/>
            <w:szCs w:val="22"/>
          </w:rPr>
          <w:t>behavio</w:t>
        </w:r>
        <w:r w:rsidR="00343E1F" w:rsidRPr="00BC7FC5">
          <w:rPr>
            <w:rStyle w:val="Hyperlink"/>
            <w:rFonts w:ascii="Arial" w:eastAsia="Arial" w:hAnsi="Arial" w:cs="Arial"/>
            <w:sz w:val="22"/>
            <w:szCs w:val="22"/>
          </w:rPr>
          <w:t>u</w:t>
        </w:r>
        <w:r w:rsidR="00410C48" w:rsidRPr="00BC7FC5">
          <w:rPr>
            <w:rStyle w:val="Hyperlink"/>
            <w:rFonts w:ascii="Arial" w:eastAsia="Arial" w:hAnsi="Arial" w:cs="Arial"/>
            <w:sz w:val="22"/>
            <w:szCs w:val="22"/>
          </w:rPr>
          <w:t>rs</w:t>
        </w:r>
        <w:r w:rsidR="00FD0B0F" w:rsidRPr="00BC7FC5">
          <w:rPr>
            <w:rStyle w:val="Hyperlink"/>
            <w:rFonts w:ascii="Arial" w:eastAsia="Arial" w:hAnsi="Arial" w:cs="Arial"/>
            <w:sz w:val="22"/>
            <w:szCs w:val="22"/>
          </w:rPr>
          <w:t xml:space="preserve"> including concerns around extremism/radicalisation</w:t>
        </w:r>
      </w:hyperlink>
    </w:p>
    <w:p w14:paraId="1CE90FB5" w14:textId="38CD9BBC"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2" w:history="1">
        <w:r w:rsidR="00FD0B0F" w:rsidRPr="00BC7FC5">
          <w:rPr>
            <w:rStyle w:val="Hyperlink"/>
            <w:rFonts w:ascii="Arial" w:eastAsia="Arial" w:hAnsi="Arial" w:cs="Arial"/>
            <w:sz w:val="22"/>
            <w:szCs w:val="22"/>
          </w:rPr>
          <w:t>Sexual health needs</w:t>
        </w:r>
      </w:hyperlink>
    </w:p>
    <w:p w14:paraId="340C5D4F" w14:textId="1E589832"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3" w:history="1">
        <w:r w:rsidR="00FD0B0F" w:rsidRPr="00BC7FC5">
          <w:rPr>
            <w:rStyle w:val="Hyperlink"/>
            <w:rFonts w:ascii="Arial" w:eastAsia="Arial" w:hAnsi="Arial" w:cs="Arial"/>
            <w:sz w:val="22"/>
            <w:szCs w:val="22"/>
          </w:rPr>
          <w:t>Obesity/malnutrition</w:t>
        </w:r>
      </w:hyperlink>
    </w:p>
    <w:p w14:paraId="59646F46" w14:textId="5D9A7F4A"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4" w:history="1">
        <w:r w:rsidR="00FD0B0F" w:rsidRPr="00BC7FC5">
          <w:rPr>
            <w:rStyle w:val="Hyperlink"/>
            <w:rFonts w:ascii="Arial" w:eastAsia="Arial" w:hAnsi="Arial" w:cs="Arial"/>
            <w:sz w:val="22"/>
            <w:szCs w:val="22"/>
          </w:rPr>
          <w:t>Inclusion and diversity including SEND, HIV, LGBT pupils</w:t>
        </w:r>
      </w:hyperlink>
    </w:p>
    <w:p w14:paraId="7D0DA685" w14:textId="15716D57" w:rsidR="00FD0B0F" w:rsidRPr="00BC7FC5" w:rsidRDefault="00FD0B0F" w:rsidP="007451B0">
      <w:pPr>
        <w:autoSpaceDE w:val="0"/>
        <w:autoSpaceDN w:val="0"/>
        <w:adjustRightInd w:val="0"/>
        <w:ind w:left="1134"/>
        <w:jc w:val="both"/>
        <w:rPr>
          <w:rFonts w:ascii="Arial" w:eastAsia="Arial" w:hAnsi="Arial" w:cs="Arial"/>
          <w:color w:val="000000"/>
          <w:sz w:val="22"/>
          <w:szCs w:val="22"/>
        </w:rPr>
      </w:pPr>
      <w:r w:rsidRPr="00BC7FC5">
        <w:rPr>
          <w:rFonts w:ascii="Arial" w:eastAsia="Arial" w:hAnsi="Arial" w:cs="Arial"/>
          <w:color w:val="000000"/>
          <w:sz w:val="22"/>
          <w:szCs w:val="22"/>
        </w:rPr>
        <w:t>On line grooming</w:t>
      </w:r>
      <w:r w:rsidR="007D632D" w:rsidRPr="00BC7FC5">
        <w:rPr>
          <w:rFonts w:ascii="Arial" w:eastAsia="Arial" w:hAnsi="Arial" w:cs="Arial"/>
          <w:color w:val="000000"/>
          <w:sz w:val="22"/>
          <w:szCs w:val="22"/>
        </w:rPr>
        <w:t xml:space="preserve"> – </w:t>
      </w:r>
      <w:hyperlink r:id="rId25" w:history="1">
        <w:r w:rsidR="007D632D" w:rsidRPr="00BC7FC5">
          <w:rPr>
            <w:rStyle w:val="Hyperlink"/>
            <w:rFonts w:ascii="Arial" w:eastAsia="Arial" w:hAnsi="Arial" w:cs="Arial"/>
            <w:sz w:val="22"/>
            <w:szCs w:val="22"/>
          </w:rPr>
          <w:t>E Safety Advice here</w:t>
        </w:r>
      </w:hyperlink>
    </w:p>
    <w:p w14:paraId="0FBA3135" w14:textId="1C0A7713" w:rsidR="00FD0B0F" w:rsidRPr="00BC7FC5" w:rsidRDefault="00FD0B0F" w:rsidP="007451B0">
      <w:pPr>
        <w:autoSpaceDE w:val="0"/>
        <w:autoSpaceDN w:val="0"/>
        <w:adjustRightInd w:val="0"/>
        <w:ind w:left="1134"/>
        <w:jc w:val="both"/>
        <w:rPr>
          <w:rFonts w:ascii="Arial" w:eastAsia="Arial" w:hAnsi="Arial" w:cs="Arial"/>
          <w:color w:val="000000"/>
          <w:sz w:val="22"/>
          <w:szCs w:val="22"/>
        </w:rPr>
      </w:pPr>
      <w:r w:rsidRPr="00BC7FC5">
        <w:rPr>
          <w:rFonts w:ascii="Arial" w:eastAsia="Arial" w:hAnsi="Arial" w:cs="Arial"/>
          <w:color w:val="000000"/>
          <w:sz w:val="22"/>
          <w:szCs w:val="22"/>
        </w:rPr>
        <w:t>Inappropriate behaviour of staff towards children</w:t>
      </w:r>
      <w:r w:rsidR="00223582" w:rsidRPr="00BC7FC5">
        <w:rPr>
          <w:rFonts w:ascii="Arial" w:eastAsia="Arial" w:hAnsi="Arial" w:cs="Arial"/>
          <w:color w:val="000000"/>
          <w:sz w:val="22"/>
          <w:szCs w:val="22"/>
        </w:rPr>
        <w:t xml:space="preserve"> – see section 14</w:t>
      </w:r>
    </w:p>
    <w:p w14:paraId="74FE7F83" w14:textId="02DD4638"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6" w:history="1">
        <w:r w:rsidR="00FD0B0F" w:rsidRPr="00BC7FC5">
          <w:rPr>
            <w:rStyle w:val="Hyperlink"/>
            <w:rFonts w:ascii="Arial" w:eastAsia="Arial" w:hAnsi="Arial" w:cs="Arial"/>
            <w:sz w:val="22"/>
            <w:szCs w:val="22"/>
          </w:rPr>
          <w:t>Bullying, including homophobic, racist, gender and disability. Breaches of the Equality Act 2010.</w:t>
        </w:r>
      </w:hyperlink>
    </w:p>
    <w:p w14:paraId="626ECCCF" w14:textId="408A5A2F"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7" w:history="1">
        <w:r w:rsidR="00FD0B0F" w:rsidRPr="00BC7FC5">
          <w:rPr>
            <w:rStyle w:val="Hyperlink"/>
            <w:rFonts w:ascii="Arial" w:eastAsia="Arial" w:hAnsi="Arial" w:cs="Arial"/>
            <w:sz w:val="22"/>
            <w:szCs w:val="22"/>
          </w:rPr>
          <w:t>Self Harm</w:t>
        </w:r>
      </w:hyperlink>
    </w:p>
    <w:p w14:paraId="4FB40394" w14:textId="127E0071"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28" w:history="1">
        <w:r w:rsidR="00FD0B0F" w:rsidRPr="00BC7FC5">
          <w:rPr>
            <w:rStyle w:val="Hyperlink"/>
            <w:rFonts w:ascii="Arial" w:eastAsia="Arial" w:hAnsi="Arial" w:cs="Arial"/>
            <w:sz w:val="22"/>
            <w:szCs w:val="22"/>
          </w:rPr>
          <w:t>Female Genital Mutilation</w:t>
        </w:r>
      </w:hyperlink>
      <w:r w:rsidR="00223582" w:rsidRPr="00BC7FC5">
        <w:rPr>
          <w:rFonts w:ascii="Arial" w:eastAsia="Arial" w:hAnsi="Arial" w:cs="Arial"/>
          <w:color w:val="000000"/>
          <w:sz w:val="22"/>
          <w:szCs w:val="22"/>
        </w:rPr>
        <w:t xml:space="preserve"> &amp;</w:t>
      </w:r>
      <w:r w:rsidR="0003729C" w:rsidRPr="00BC7FC5">
        <w:rPr>
          <w:rFonts w:ascii="Arial" w:eastAsia="Arial" w:hAnsi="Arial" w:cs="Arial"/>
          <w:color w:val="000000"/>
          <w:sz w:val="22"/>
          <w:szCs w:val="22"/>
        </w:rPr>
        <w:t xml:space="preserve"> </w:t>
      </w:r>
      <w:hyperlink r:id="rId29" w:history="1">
        <w:r w:rsidR="0003729C" w:rsidRPr="00BC7FC5">
          <w:rPr>
            <w:rStyle w:val="Hyperlink"/>
            <w:rFonts w:ascii="Arial" w:eastAsia="Arial" w:hAnsi="Arial" w:cs="Arial"/>
            <w:sz w:val="22"/>
            <w:szCs w:val="22"/>
          </w:rPr>
          <w:t>Multi-agency statutory guidance on FGM – April 2016</w:t>
        </w:r>
      </w:hyperlink>
    </w:p>
    <w:p w14:paraId="47FA3190" w14:textId="779B7610"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30" w:history="1">
        <w:r w:rsidR="00FD0B0F" w:rsidRPr="00BC7FC5">
          <w:rPr>
            <w:rStyle w:val="Hyperlink"/>
            <w:rFonts w:ascii="Arial" w:eastAsia="Arial" w:hAnsi="Arial" w:cs="Arial"/>
            <w:sz w:val="22"/>
            <w:szCs w:val="22"/>
          </w:rPr>
          <w:t xml:space="preserve">Forced Marriage </w:t>
        </w:r>
      </w:hyperlink>
      <w:r w:rsidR="00FD0B0F" w:rsidRPr="00BC7FC5">
        <w:rPr>
          <w:rFonts w:ascii="Arial" w:eastAsia="Arial" w:hAnsi="Arial" w:cs="Arial"/>
          <w:color w:val="000000"/>
          <w:sz w:val="22"/>
          <w:szCs w:val="22"/>
        </w:rPr>
        <w:t xml:space="preserve"> </w:t>
      </w:r>
    </w:p>
    <w:p w14:paraId="644C3142" w14:textId="3B078222" w:rsidR="00FD0B0F" w:rsidRPr="00BC7FC5" w:rsidRDefault="00534D11" w:rsidP="007451B0">
      <w:pPr>
        <w:autoSpaceDE w:val="0"/>
        <w:autoSpaceDN w:val="0"/>
        <w:adjustRightInd w:val="0"/>
        <w:ind w:left="1134"/>
        <w:jc w:val="both"/>
        <w:rPr>
          <w:rFonts w:ascii="Arial" w:eastAsia="Arial" w:hAnsi="Arial" w:cs="Arial"/>
          <w:color w:val="000000"/>
          <w:sz w:val="22"/>
          <w:szCs w:val="22"/>
        </w:rPr>
      </w:pPr>
      <w:hyperlink r:id="rId31" w:history="1">
        <w:r w:rsidR="00FD0B0F" w:rsidRPr="00BC7FC5">
          <w:rPr>
            <w:rStyle w:val="Hyperlink"/>
            <w:rFonts w:ascii="Arial" w:eastAsia="Arial" w:hAnsi="Arial" w:cs="Arial"/>
            <w:sz w:val="22"/>
            <w:szCs w:val="22"/>
          </w:rPr>
          <w:t>Unaccompanied asylum seeking children</w:t>
        </w:r>
      </w:hyperlink>
    </w:p>
    <w:p w14:paraId="2A18267F" w14:textId="5FF81900" w:rsidR="00223582" w:rsidRPr="00BC7FC5" w:rsidRDefault="00655E54" w:rsidP="007451B0">
      <w:pPr>
        <w:autoSpaceDE w:val="0"/>
        <w:autoSpaceDN w:val="0"/>
        <w:adjustRightInd w:val="0"/>
        <w:ind w:left="1134"/>
        <w:jc w:val="both"/>
        <w:rPr>
          <w:rStyle w:val="Hyperlink"/>
          <w:rFonts w:ascii="Arial" w:eastAsia="Arial" w:hAnsi="Arial" w:cs="Arial"/>
          <w:sz w:val="22"/>
          <w:szCs w:val="22"/>
        </w:rPr>
      </w:pPr>
      <w:r w:rsidRPr="00BC7FC5">
        <w:rPr>
          <w:rFonts w:ascii="Arial" w:eastAsia="Arial" w:hAnsi="Arial" w:cs="Arial"/>
          <w:color w:val="000000"/>
          <w:sz w:val="22"/>
          <w:szCs w:val="22"/>
        </w:rPr>
        <w:fldChar w:fldCharType="begin"/>
      </w:r>
      <w:r w:rsidRPr="00BC7FC5">
        <w:rPr>
          <w:rFonts w:ascii="Arial" w:eastAsia="Arial" w:hAnsi="Arial" w:cs="Arial"/>
          <w:color w:val="000000"/>
          <w:sz w:val="22"/>
          <w:szCs w:val="22"/>
        </w:rPr>
        <w:instrText>HYPERLINK "https://www.lincolnshire.gov.uk/parents/schools/virtual-school/"</w:instrText>
      </w:r>
      <w:r w:rsidRPr="00BC7FC5">
        <w:rPr>
          <w:rFonts w:ascii="Arial" w:eastAsia="Arial" w:hAnsi="Arial" w:cs="Arial"/>
          <w:color w:val="000000"/>
          <w:sz w:val="22"/>
          <w:szCs w:val="22"/>
        </w:rPr>
        <w:fldChar w:fldCharType="separate"/>
      </w:r>
      <w:r w:rsidR="00223582" w:rsidRPr="00BC7FC5">
        <w:rPr>
          <w:rStyle w:val="Hyperlink"/>
          <w:rFonts w:ascii="Arial" w:eastAsia="Arial" w:hAnsi="Arial" w:cs="Arial"/>
          <w:sz w:val="22"/>
          <w:szCs w:val="22"/>
        </w:rPr>
        <w:t>Looked after Children</w:t>
      </w:r>
    </w:p>
    <w:p w14:paraId="5A0AA9E9" w14:textId="3838A685" w:rsidR="00FD0B0F" w:rsidRPr="007E56C3" w:rsidRDefault="00655E54" w:rsidP="007451B0">
      <w:pPr>
        <w:autoSpaceDE w:val="0"/>
        <w:autoSpaceDN w:val="0"/>
        <w:adjustRightInd w:val="0"/>
        <w:ind w:left="1134"/>
        <w:jc w:val="both"/>
        <w:rPr>
          <w:rFonts w:ascii="Arial" w:eastAsia="Arial" w:hAnsi="Arial" w:cs="Arial"/>
          <w:i/>
          <w:color w:val="FF0000"/>
          <w:sz w:val="22"/>
          <w:szCs w:val="22"/>
        </w:rPr>
      </w:pPr>
      <w:r w:rsidRPr="00BC7FC5">
        <w:rPr>
          <w:rFonts w:ascii="Arial" w:eastAsia="Arial" w:hAnsi="Arial" w:cs="Arial"/>
          <w:color w:val="000000"/>
          <w:sz w:val="22"/>
          <w:szCs w:val="22"/>
        </w:rPr>
        <w:fldChar w:fldCharType="end"/>
      </w:r>
    </w:p>
    <w:p w14:paraId="66252FED" w14:textId="77777777" w:rsidR="00FD0B0F" w:rsidRPr="007E56C3" w:rsidRDefault="00FD0B0F" w:rsidP="007451B0">
      <w:pPr>
        <w:autoSpaceDE w:val="0"/>
        <w:autoSpaceDN w:val="0"/>
        <w:adjustRightInd w:val="0"/>
        <w:ind w:left="709" w:hanging="709"/>
        <w:jc w:val="both"/>
        <w:rPr>
          <w:rFonts w:ascii="Arial" w:eastAsia="Arial" w:hAnsi="Arial" w:cs="Arial"/>
          <w:color w:val="000000"/>
          <w:sz w:val="16"/>
          <w:szCs w:val="16"/>
        </w:rPr>
      </w:pPr>
    </w:p>
    <w:p w14:paraId="3BAC8099" w14:textId="2BFD24D6" w:rsidR="00FD0B0F" w:rsidRDefault="00FD0B0F" w:rsidP="007451B0">
      <w:pPr>
        <w:autoSpaceDE w:val="0"/>
        <w:autoSpaceDN w:val="0"/>
        <w:adjustRightInd w:val="0"/>
        <w:ind w:left="709" w:hanging="709"/>
        <w:jc w:val="both"/>
        <w:rPr>
          <w:rFonts w:ascii="Arial" w:eastAsia="Arial" w:hAnsi="Arial" w:cs="Arial"/>
          <w:sz w:val="22"/>
          <w:szCs w:val="22"/>
        </w:rPr>
      </w:pPr>
      <w:r>
        <w:rPr>
          <w:rFonts w:ascii="Arial" w:eastAsia="Arial" w:hAnsi="Arial" w:cs="Arial"/>
          <w:color w:val="000000"/>
          <w:sz w:val="22"/>
          <w:szCs w:val="22"/>
        </w:rPr>
        <w:t>2.</w:t>
      </w:r>
      <w:r w:rsidR="00AD5A2C">
        <w:rPr>
          <w:rFonts w:ascii="Arial" w:eastAsia="Arial" w:hAnsi="Arial" w:cs="Arial"/>
          <w:color w:val="000000"/>
          <w:sz w:val="22"/>
          <w:szCs w:val="22"/>
        </w:rPr>
        <w:t>5</w:t>
      </w: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r>
      <w:r w:rsidRPr="007E56C3">
        <w:rPr>
          <w:rFonts w:ascii="Arial" w:eastAsia="Arial" w:hAnsi="Arial" w:cs="Arial"/>
          <w:sz w:val="22"/>
          <w:szCs w:val="22"/>
        </w:rPr>
        <w:t>School staff contribute to assessments along the</w:t>
      </w:r>
      <w:r w:rsidRPr="007E56C3">
        <w:rPr>
          <w:rFonts w:ascii="Arial" w:eastAsia="Arial" w:hAnsi="Arial" w:cs="Arial"/>
          <w:b/>
          <w:sz w:val="22"/>
          <w:szCs w:val="22"/>
        </w:rPr>
        <w:t xml:space="preserve"> ‘</w:t>
      </w:r>
      <w:r w:rsidRPr="00A1053D">
        <w:rPr>
          <w:rFonts w:ascii="Arial" w:eastAsia="Arial" w:hAnsi="Arial" w:cs="Arial"/>
          <w:i/>
          <w:sz w:val="22"/>
          <w:szCs w:val="22"/>
        </w:rPr>
        <w:t>Continuum of Need</w:t>
      </w:r>
      <w:r w:rsidRPr="007E56C3">
        <w:rPr>
          <w:rFonts w:ascii="Arial" w:eastAsia="Arial" w:hAnsi="Arial" w:cs="Arial"/>
          <w:b/>
          <w:sz w:val="22"/>
          <w:szCs w:val="22"/>
        </w:rPr>
        <w:t>’</w:t>
      </w:r>
      <w:r w:rsidR="00CB216D">
        <w:rPr>
          <w:rFonts w:ascii="Arial" w:eastAsia="Arial" w:hAnsi="Arial" w:cs="Arial"/>
          <w:b/>
          <w:sz w:val="22"/>
          <w:szCs w:val="22"/>
        </w:rPr>
        <w:t xml:space="preserve"> </w:t>
      </w:r>
      <w:r w:rsidR="00CB216D" w:rsidRPr="00CB216D">
        <w:rPr>
          <w:rFonts w:ascii="Arial" w:eastAsia="Arial" w:hAnsi="Arial" w:cs="Arial"/>
          <w:sz w:val="22"/>
          <w:szCs w:val="22"/>
        </w:rPr>
        <w:t>(see Appendix</w:t>
      </w:r>
      <w:r w:rsidRPr="007E56C3">
        <w:rPr>
          <w:rFonts w:ascii="Arial" w:eastAsia="Arial" w:hAnsi="Arial" w:cs="Arial"/>
          <w:sz w:val="22"/>
          <w:szCs w:val="22"/>
        </w:rPr>
        <w:t xml:space="preserve"> </w:t>
      </w:r>
      <w:r w:rsidR="00CB216D">
        <w:rPr>
          <w:rFonts w:ascii="Arial" w:eastAsia="Arial" w:hAnsi="Arial" w:cs="Arial"/>
          <w:sz w:val="22"/>
          <w:szCs w:val="22"/>
        </w:rPr>
        <w:t xml:space="preserve">2) </w:t>
      </w:r>
      <w:r w:rsidRPr="007E56C3">
        <w:rPr>
          <w:rFonts w:ascii="Arial" w:eastAsia="Arial" w:hAnsi="Arial" w:cs="Arial"/>
          <w:sz w:val="22"/>
          <w:szCs w:val="22"/>
        </w:rPr>
        <w:t>and actively support multi agency plan</w:t>
      </w:r>
      <w:r w:rsidR="00B35A95">
        <w:rPr>
          <w:rFonts w:ascii="Arial" w:eastAsia="Arial" w:hAnsi="Arial" w:cs="Arial"/>
          <w:sz w:val="22"/>
          <w:szCs w:val="22"/>
        </w:rPr>
        <w:t xml:space="preserve">ning for those children.  Staff </w:t>
      </w:r>
      <w:r w:rsidRPr="007E56C3">
        <w:rPr>
          <w:rFonts w:ascii="Arial" w:eastAsia="Arial" w:hAnsi="Arial" w:cs="Arial"/>
          <w:sz w:val="22"/>
          <w:szCs w:val="22"/>
        </w:rPr>
        <w:t xml:space="preserve">have an understanding of the </w:t>
      </w:r>
      <w:r w:rsidRPr="00A57B78">
        <w:rPr>
          <w:rFonts w:ascii="Arial" w:eastAsia="Arial" w:hAnsi="Arial" w:cs="Arial"/>
          <w:i/>
          <w:sz w:val="22"/>
          <w:szCs w:val="22"/>
        </w:rPr>
        <w:t>Framework of Assessment of Need</w:t>
      </w:r>
      <w:r w:rsidR="00032C32">
        <w:rPr>
          <w:rFonts w:ascii="Arial" w:eastAsia="Arial" w:hAnsi="Arial" w:cs="Arial"/>
          <w:sz w:val="22"/>
          <w:szCs w:val="22"/>
        </w:rPr>
        <w:t xml:space="preserve"> (see below)</w:t>
      </w:r>
      <w:r w:rsidRPr="007E56C3">
        <w:rPr>
          <w:rFonts w:ascii="Arial" w:eastAsia="Arial" w:hAnsi="Arial" w:cs="Arial"/>
          <w:sz w:val="22"/>
          <w:szCs w:val="22"/>
        </w:rPr>
        <w:t xml:space="preserve"> and make decisions based on a child’s development needs, parenting capacity and family &amp; environmental factors. </w:t>
      </w:r>
    </w:p>
    <w:p w14:paraId="2CDFC97C" w14:textId="77777777" w:rsidR="00032C32" w:rsidRDefault="00032C32" w:rsidP="007451B0">
      <w:pPr>
        <w:autoSpaceDE w:val="0"/>
        <w:autoSpaceDN w:val="0"/>
        <w:adjustRightInd w:val="0"/>
        <w:ind w:left="709" w:hanging="709"/>
        <w:jc w:val="both"/>
        <w:rPr>
          <w:rFonts w:ascii="Arial" w:eastAsia="Arial" w:hAnsi="Arial" w:cs="Arial"/>
          <w:sz w:val="22"/>
          <w:szCs w:val="22"/>
        </w:rPr>
      </w:pPr>
    </w:p>
    <w:p w14:paraId="204158D7" w14:textId="1B79BDD6" w:rsidR="00032C32" w:rsidRDefault="00032C32" w:rsidP="007451B0">
      <w:pPr>
        <w:autoSpaceDE w:val="0"/>
        <w:autoSpaceDN w:val="0"/>
        <w:adjustRightInd w:val="0"/>
        <w:ind w:left="709"/>
        <w:jc w:val="both"/>
        <w:rPr>
          <w:rFonts w:ascii="Arial" w:eastAsia="Arial" w:hAnsi="Arial" w:cs="Arial"/>
          <w:sz w:val="22"/>
          <w:szCs w:val="22"/>
        </w:rPr>
      </w:pPr>
      <w:r>
        <w:rPr>
          <w:rFonts w:ascii="Arial" w:hAnsi="Arial" w:cs="Arial"/>
          <w:noProof/>
          <w:color w:val="000000"/>
          <w:sz w:val="22"/>
          <w:szCs w:val="22"/>
          <w:lang w:val="en-GB" w:eastAsia="en-GB"/>
        </w:rPr>
        <w:lastRenderedPageBreak/>
        <w:drawing>
          <wp:inline distT="0" distB="0" distL="0" distR="0" wp14:anchorId="28748BD1" wp14:editId="5C8B94A6">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14:paraId="65C20FFD" w14:textId="77777777" w:rsidR="007451B0" w:rsidRDefault="007451B0" w:rsidP="007451B0">
      <w:pPr>
        <w:autoSpaceDE w:val="0"/>
        <w:autoSpaceDN w:val="0"/>
        <w:adjustRightInd w:val="0"/>
        <w:ind w:left="709"/>
        <w:jc w:val="both"/>
        <w:rPr>
          <w:rFonts w:ascii="Arial" w:eastAsia="Arial" w:hAnsi="Arial" w:cs="Arial"/>
          <w:sz w:val="22"/>
          <w:szCs w:val="22"/>
        </w:rPr>
      </w:pPr>
    </w:p>
    <w:p w14:paraId="7EE1DF9F" w14:textId="1250D0BF" w:rsidR="007E56C3" w:rsidRPr="007E56C3" w:rsidRDefault="005E7ABF"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2.6</w:t>
      </w:r>
      <w:r w:rsidR="007E56C3" w:rsidRPr="007E56C3">
        <w:rPr>
          <w:rFonts w:ascii="Arial" w:eastAsiaTheme="minorHAnsi" w:hAnsi="Arial" w:cs="Arial"/>
          <w:b/>
          <w:bCs/>
          <w:color w:val="000000"/>
          <w:sz w:val="22"/>
          <w:szCs w:val="22"/>
        </w:rPr>
        <w:tab/>
        <w:t>Early Help</w:t>
      </w:r>
    </w:p>
    <w:p w14:paraId="3A4CD2C5" w14:textId="77777777" w:rsidR="007E56C3" w:rsidRPr="007E56C3" w:rsidRDefault="007E56C3" w:rsidP="007451B0">
      <w:pPr>
        <w:autoSpaceDE w:val="0"/>
        <w:autoSpaceDN w:val="0"/>
        <w:adjustRightInd w:val="0"/>
        <w:ind w:left="709" w:hanging="709"/>
        <w:rPr>
          <w:rFonts w:ascii="Arial" w:eastAsiaTheme="minorHAnsi" w:hAnsi="Arial" w:cs="Arial"/>
          <w:b/>
          <w:bCs/>
          <w:color w:val="000000"/>
          <w:sz w:val="22"/>
          <w:szCs w:val="22"/>
        </w:rPr>
      </w:pPr>
    </w:p>
    <w:p w14:paraId="303E9AB9" w14:textId="57BAFC16" w:rsidR="007E56C3" w:rsidRPr="007E56C3" w:rsidRDefault="007E56C3" w:rsidP="002A67CB">
      <w:pPr>
        <w:autoSpaceDE w:val="0"/>
        <w:autoSpaceDN w:val="0"/>
        <w:adjustRightInd w:val="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33" w:history="1">
        <w:r w:rsidRPr="006C255F">
          <w:rPr>
            <w:rStyle w:val="Hyperlink"/>
            <w:rFonts w:ascii="Arial" w:eastAsiaTheme="minorHAnsi" w:hAnsi="Arial" w:cs="Arial"/>
            <w:sz w:val="22"/>
            <w:szCs w:val="22"/>
          </w:rPr>
          <w:t>Working Together to Safeguard Children (2015)</w:t>
        </w:r>
      </w:hyperlink>
      <w:r w:rsidRPr="007E56C3">
        <w:rPr>
          <w:rFonts w:ascii="Arial" w:eastAsiaTheme="minorHAnsi" w:hAnsi="Arial" w:cs="Arial"/>
          <w:color w:val="000000"/>
          <w:sz w:val="22"/>
          <w:szCs w:val="22"/>
        </w:rPr>
        <w:t xml:space="preserve"> identifies the critical features of effective Early Help as: </w:t>
      </w:r>
    </w:p>
    <w:p w14:paraId="5430788B" w14:textId="77777777" w:rsidR="00AB75DB" w:rsidRDefault="00AB75DB" w:rsidP="007451B0">
      <w:pPr>
        <w:autoSpaceDE w:val="0"/>
        <w:autoSpaceDN w:val="0"/>
        <w:adjustRightInd w:val="0"/>
        <w:ind w:left="709" w:hanging="709"/>
        <w:rPr>
          <w:rFonts w:ascii="Arial" w:eastAsiaTheme="minorHAnsi" w:hAnsi="Arial" w:cs="Arial"/>
          <w:color w:val="000000"/>
          <w:sz w:val="22"/>
          <w:szCs w:val="22"/>
        </w:rPr>
      </w:pPr>
    </w:p>
    <w:p w14:paraId="6CC265CC" w14:textId="6CCECA36" w:rsidR="007E56C3" w:rsidRPr="007E56C3" w:rsidRDefault="007E56C3" w:rsidP="002A67CB">
      <w:pPr>
        <w:autoSpaceDE w:val="0"/>
        <w:autoSpaceDN w:val="0"/>
        <w:adjustRightInd w:val="0"/>
        <w:spacing w:line="360" w:lineRule="auto"/>
        <w:ind w:left="709" w:hanging="709"/>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A multi-disciplinary </w:t>
      </w:r>
      <w:r w:rsidR="00AB75DB">
        <w:rPr>
          <w:rFonts w:ascii="Arial" w:eastAsiaTheme="minorHAnsi" w:hAnsi="Arial" w:cs="Arial"/>
          <w:color w:val="000000"/>
          <w:sz w:val="22"/>
          <w:szCs w:val="22"/>
        </w:rPr>
        <w:t>approach that brings a range of:</w:t>
      </w:r>
    </w:p>
    <w:p w14:paraId="78C844F5" w14:textId="2AABDE0D"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Practice that empowers families and helps them to develop th</w:t>
      </w:r>
      <w:r w:rsidR="00410C48">
        <w:rPr>
          <w:rFonts w:ascii="Arial" w:eastAsiaTheme="minorHAnsi" w:hAnsi="Arial" w:cs="Arial"/>
          <w:color w:val="000000"/>
          <w:sz w:val="22"/>
          <w:szCs w:val="22"/>
        </w:rPr>
        <w:t>e capacity to resolve their own</w:t>
      </w:r>
      <w:r w:rsidRPr="007E56C3">
        <w:rPr>
          <w:rFonts w:ascii="Arial" w:eastAsiaTheme="minorHAnsi" w:hAnsi="Arial" w:cs="Arial"/>
          <w:color w:val="000000"/>
          <w:sz w:val="22"/>
          <w:szCs w:val="22"/>
        </w:rPr>
        <w:t xml:space="preserve"> professional skills and expertise through a "Team around the Child" approach.</w:t>
      </w:r>
    </w:p>
    <w:p w14:paraId="64D8CABC" w14:textId="77777777" w:rsidR="00410C48"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relationship with a trusted lead professional who can engage with the child and their family, and coordinate the support needed from other agencies</w:t>
      </w:r>
    </w:p>
    <w:p w14:paraId="18753A63" w14:textId="6BE67DA3"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holistic approach that addresses the children's needs in the wider family context</w:t>
      </w:r>
    </w:p>
    <w:p w14:paraId="644DAF38" w14:textId="5F7D07A6"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Simple, streamlined referral and assessment process</w:t>
      </w:r>
    </w:p>
    <w:p w14:paraId="1347ED95" w14:textId="11795E06" w:rsid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Early Help in Lincolnshire includes </w:t>
      </w:r>
      <w:r w:rsidR="00AB75DB">
        <w:rPr>
          <w:rFonts w:ascii="Arial" w:eastAsiaTheme="minorHAnsi" w:hAnsi="Arial" w:cs="Arial"/>
          <w:color w:val="000000"/>
          <w:sz w:val="22"/>
          <w:szCs w:val="22"/>
        </w:rPr>
        <w:t xml:space="preserve">both the TAC and ESCO process. </w:t>
      </w:r>
      <w:r w:rsidRPr="007E56C3">
        <w:rPr>
          <w:rFonts w:ascii="Arial" w:eastAsiaTheme="minorHAnsi" w:hAnsi="Arial" w:cs="Arial"/>
          <w:color w:val="000000"/>
          <w:sz w:val="22"/>
          <w:szCs w:val="22"/>
        </w:rPr>
        <w:t xml:space="preserve">Signs of Safety is embedded throughout.   </w:t>
      </w:r>
      <w:r w:rsidR="003B7382">
        <w:rPr>
          <w:rFonts w:ascii="Arial" w:hAnsi="Arial" w:cs="Arial"/>
          <w:sz w:val="22"/>
          <w:szCs w:val="22"/>
          <w:lang w:val="en-GB"/>
        </w:rPr>
        <w:t>ESCO is similar to the TA</w:t>
      </w:r>
      <w:r w:rsidR="003B7382" w:rsidRPr="003B7382">
        <w:rPr>
          <w:rFonts w:ascii="Arial" w:hAnsi="Arial" w:cs="Arial"/>
          <w:sz w:val="22"/>
          <w:szCs w:val="22"/>
          <w:lang w:val="en-GB"/>
        </w:rPr>
        <w:t>C process but specifically supports the car</w:t>
      </w:r>
      <w:r w:rsidR="00AB75DB">
        <w:rPr>
          <w:rFonts w:ascii="Arial" w:hAnsi="Arial" w:cs="Arial"/>
          <w:sz w:val="22"/>
          <w:szCs w:val="22"/>
          <w:lang w:val="en-GB"/>
        </w:rPr>
        <w:t xml:space="preserve">e </w:t>
      </w:r>
      <w:r w:rsidR="003B7382" w:rsidRPr="003B7382">
        <w:rPr>
          <w:rFonts w:ascii="Arial" w:hAnsi="Arial" w:cs="Arial"/>
          <w:sz w:val="22"/>
          <w:szCs w:val="22"/>
          <w:lang w:val="en-GB"/>
        </w:rPr>
        <w:t>coordination of Children with Disabilitie</w:t>
      </w:r>
      <w:r w:rsidR="00AB75DB">
        <w:rPr>
          <w:rFonts w:ascii="Arial" w:hAnsi="Arial" w:cs="Arial"/>
          <w:sz w:val="22"/>
          <w:szCs w:val="22"/>
          <w:lang w:val="en-GB"/>
        </w:rPr>
        <w:t xml:space="preserve">s (CWD) Further information can </w:t>
      </w:r>
      <w:r w:rsidR="003B7382" w:rsidRPr="003B7382">
        <w:rPr>
          <w:rFonts w:ascii="Arial" w:hAnsi="Arial" w:cs="Arial"/>
          <w:sz w:val="22"/>
          <w:szCs w:val="22"/>
          <w:lang w:val="en-GB"/>
        </w:rPr>
        <w:t xml:space="preserve">be seen at </w:t>
      </w:r>
      <w:hyperlink r:id="rId34" w:history="1">
        <w:r w:rsidR="003B7382" w:rsidRPr="0035134A">
          <w:rPr>
            <w:rStyle w:val="Hyperlink"/>
            <w:rFonts w:ascii="Arial" w:hAnsi="Arial" w:cs="Arial"/>
            <w:sz w:val="22"/>
            <w:szCs w:val="22"/>
            <w:lang w:val="en-GB"/>
          </w:rPr>
          <w:t>www.lincolnshire.gov.uk/ESCO</w:t>
        </w:r>
      </w:hyperlink>
      <w:r w:rsidR="00AB75DB">
        <w:rPr>
          <w:rFonts w:ascii="Arial" w:hAnsi="Arial" w:cs="Arial"/>
          <w:sz w:val="22"/>
          <w:szCs w:val="22"/>
          <w:lang w:val="en-GB"/>
        </w:rPr>
        <w:t xml:space="preserve">  </w:t>
      </w:r>
      <w:r w:rsidRPr="007E56C3">
        <w:rPr>
          <w:rFonts w:ascii="Arial" w:eastAsiaTheme="minorHAnsi" w:hAnsi="Arial" w:cs="Arial"/>
          <w:color w:val="000000"/>
          <w:sz w:val="22"/>
          <w:szCs w:val="22"/>
        </w:rPr>
        <w:t xml:space="preserve">All forms and guidance for Early Help including Signs of Safety, TAC Handbook, TAC Consultants contact details etc. are available at </w:t>
      </w:r>
      <w:hyperlink r:id="rId35" w:history="1">
        <w:r w:rsidRPr="007E56C3">
          <w:rPr>
            <w:rFonts w:ascii="Arial" w:eastAsiaTheme="minorHAnsi" w:hAnsi="Arial" w:cs="Arial"/>
            <w:color w:val="0000FF"/>
            <w:sz w:val="22"/>
            <w:szCs w:val="22"/>
            <w:u w:val="single"/>
          </w:rPr>
          <w:t>www.lincolnshirechildren.net</w:t>
        </w:r>
      </w:hyperlink>
      <w:r w:rsidRPr="007E56C3">
        <w:rPr>
          <w:rFonts w:ascii="Arial" w:eastAsiaTheme="minorHAnsi" w:hAnsi="Arial" w:cs="Arial"/>
          <w:color w:val="000000"/>
          <w:sz w:val="22"/>
          <w:szCs w:val="22"/>
        </w:rPr>
        <w:t xml:space="preserve"> </w:t>
      </w:r>
    </w:p>
    <w:p w14:paraId="4F7C01FA" w14:textId="77777777" w:rsidR="002A67CB" w:rsidRPr="00AB75DB" w:rsidRDefault="002A67CB" w:rsidP="002A67CB">
      <w:pPr>
        <w:autoSpaceDE w:val="0"/>
        <w:autoSpaceDN w:val="0"/>
        <w:adjustRightInd w:val="0"/>
        <w:ind w:left="709" w:hanging="283"/>
        <w:rPr>
          <w:rFonts w:ascii="Arial" w:hAnsi="Arial" w:cs="Arial"/>
          <w:sz w:val="22"/>
          <w:szCs w:val="22"/>
          <w:lang w:val="en-GB"/>
        </w:rPr>
      </w:pPr>
    </w:p>
    <w:p w14:paraId="34735E40" w14:textId="77777777" w:rsidR="00716234" w:rsidRDefault="00716234" w:rsidP="007451B0">
      <w:pPr>
        <w:autoSpaceDE w:val="0"/>
        <w:autoSpaceDN w:val="0"/>
        <w:adjustRightInd w:val="0"/>
        <w:ind w:left="709" w:hanging="709"/>
        <w:rPr>
          <w:rFonts w:ascii="Arial" w:eastAsiaTheme="minorHAnsi" w:hAnsi="Arial" w:cs="Arial"/>
          <w:bCs/>
          <w:color w:val="000000"/>
          <w:sz w:val="22"/>
          <w:szCs w:val="22"/>
        </w:rPr>
      </w:pPr>
    </w:p>
    <w:p w14:paraId="3DF74257" w14:textId="6A6075EE" w:rsidR="007E56C3" w:rsidRPr="007E56C3" w:rsidRDefault="005E7ABF"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lastRenderedPageBreak/>
        <w:t>2.7</w:t>
      </w:r>
      <w:r w:rsidR="007E56C3" w:rsidRPr="007E56C3">
        <w:rPr>
          <w:rFonts w:ascii="Arial" w:eastAsiaTheme="minorHAnsi" w:hAnsi="Arial" w:cs="Arial"/>
          <w:bCs/>
          <w:color w:val="000000"/>
          <w:sz w:val="22"/>
          <w:szCs w:val="22"/>
        </w:rPr>
        <w:tab/>
      </w:r>
      <w:r w:rsidR="007E56C3" w:rsidRPr="007E56C3">
        <w:rPr>
          <w:rFonts w:ascii="Arial" w:eastAsiaTheme="minorHAnsi" w:hAnsi="Arial" w:cs="Arial"/>
          <w:b/>
          <w:bCs/>
          <w:color w:val="000000"/>
          <w:sz w:val="22"/>
          <w:szCs w:val="22"/>
        </w:rPr>
        <w:t xml:space="preserve"> What is Team Around the Child (TAC)?</w:t>
      </w:r>
    </w:p>
    <w:p w14:paraId="51B8C65E" w14:textId="77777777" w:rsidR="007E56C3" w:rsidRPr="007E56C3" w:rsidRDefault="007E56C3" w:rsidP="00AF7859">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color w:val="000000"/>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 a co-ordinated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14:paraId="389ED7EB" w14:textId="543855A4"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Early identification of needs</w:t>
      </w:r>
    </w:p>
    <w:p w14:paraId="40CE2F0F" w14:textId="103A5251"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Assessing strengths and needs in a consistent and methodical framework</w:t>
      </w:r>
    </w:p>
    <w:p w14:paraId="40F02060" w14:textId="2874A9D2"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Developing and delivering an integrated services</w:t>
      </w:r>
    </w:p>
    <w:p w14:paraId="5716D91E" w14:textId="1EA3A034"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 Reviewing and refining the support arrangements </w:t>
      </w:r>
    </w:p>
    <w:p w14:paraId="2294305D" w14:textId="77777777" w:rsidR="007E56C3" w:rsidRDefault="007E56C3" w:rsidP="007451B0">
      <w:pPr>
        <w:autoSpaceDE w:val="0"/>
        <w:autoSpaceDN w:val="0"/>
        <w:adjustRightInd w:val="0"/>
        <w:spacing w:line="241" w:lineRule="atLeast"/>
        <w:ind w:left="709" w:hanging="709"/>
        <w:rPr>
          <w:rFonts w:ascii="Arial" w:eastAsiaTheme="minorHAnsi" w:hAnsi="Arial" w:cs="Arial"/>
          <w:color w:val="000000"/>
          <w:sz w:val="22"/>
          <w:szCs w:val="22"/>
        </w:rPr>
      </w:pPr>
    </w:p>
    <w:p w14:paraId="5A4CCDB2" w14:textId="77777777" w:rsidR="002A67CB" w:rsidRPr="007E56C3" w:rsidRDefault="002A67CB" w:rsidP="007451B0">
      <w:pPr>
        <w:autoSpaceDE w:val="0"/>
        <w:autoSpaceDN w:val="0"/>
        <w:adjustRightInd w:val="0"/>
        <w:spacing w:line="241" w:lineRule="atLeast"/>
        <w:ind w:left="709" w:hanging="709"/>
        <w:rPr>
          <w:rFonts w:ascii="Arial" w:eastAsiaTheme="minorHAnsi" w:hAnsi="Arial" w:cs="Arial"/>
          <w:color w:val="000000"/>
          <w:sz w:val="22"/>
          <w:szCs w:val="22"/>
        </w:rPr>
      </w:pPr>
    </w:p>
    <w:p w14:paraId="2A1018CF" w14:textId="24ACCCF3" w:rsidR="007E56C3" w:rsidRPr="007E56C3" w:rsidRDefault="005E7ABF" w:rsidP="007451B0">
      <w:pPr>
        <w:autoSpaceDE w:val="0"/>
        <w:autoSpaceDN w:val="0"/>
        <w:adjustRightInd w:val="0"/>
        <w:spacing w:after="240" w:line="241" w:lineRule="atLeast"/>
        <w:ind w:left="709" w:hanging="709"/>
        <w:rPr>
          <w:rFonts w:ascii="Arial" w:eastAsiaTheme="minorHAnsi" w:hAnsi="Arial" w:cs="Arial"/>
          <w:color w:val="000000"/>
          <w:sz w:val="22"/>
          <w:szCs w:val="22"/>
        </w:rPr>
      </w:pPr>
      <w:r>
        <w:rPr>
          <w:rFonts w:ascii="Arial" w:eastAsiaTheme="minorHAnsi" w:hAnsi="Arial" w:cs="Arial"/>
          <w:bCs/>
          <w:color w:val="000000"/>
          <w:sz w:val="22"/>
          <w:szCs w:val="22"/>
        </w:rPr>
        <w:t>2.8</w:t>
      </w:r>
      <w:r w:rsidR="007E56C3" w:rsidRPr="007E56C3">
        <w:rPr>
          <w:rFonts w:ascii="Arial" w:eastAsiaTheme="minorHAnsi" w:hAnsi="Arial" w:cs="Arial"/>
          <w:b/>
          <w:bCs/>
          <w:color w:val="000000"/>
          <w:sz w:val="22"/>
          <w:szCs w:val="22"/>
        </w:rPr>
        <w:tab/>
        <w:t xml:space="preserve">Support and Guidance Available; </w:t>
      </w:r>
      <w:r w:rsidR="007E56C3" w:rsidRPr="007E56C3">
        <w:rPr>
          <w:rFonts w:ascii="Arial" w:eastAsiaTheme="minorHAnsi" w:hAnsi="Arial" w:cs="Arial"/>
          <w:color w:val="000000"/>
          <w:sz w:val="22"/>
          <w:szCs w:val="22"/>
        </w:rPr>
        <w:t xml:space="preserve">Please refer also to the LSCB Website and publications </w:t>
      </w:r>
      <w:r w:rsidR="00472A98">
        <w:rPr>
          <w:rFonts w:ascii="Arial" w:eastAsiaTheme="minorHAnsi" w:hAnsi="Arial" w:cs="Arial"/>
          <w:color w:val="000000"/>
          <w:sz w:val="22"/>
          <w:szCs w:val="22"/>
        </w:rPr>
        <w:t xml:space="preserve">(Particularly </w:t>
      </w:r>
      <w:hyperlink r:id="rId36" w:history="1">
        <w:r w:rsidR="00472A98" w:rsidRPr="00472A98">
          <w:rPr>
            <w:rStyle w:val="Hyperlink"/>
            <w:rFonts w:ascii="Arial" w:eastAsiaTheme="minorHAnsi" w:hAnsi="Arial" w:cs="Arial"/>
            <w:sz w:val="22"/>
            <w:szCs w:val="22"/>
          </w:rPr>
          <w:t>'</w:t>
        </w:r>
        <w:r w:rsidR="007E56C3" w:rsidRPr="00472A98">
          <w:rPr>
            <w:rStyle w:val="Hyperlink"/>
            <w:rFonts w:ascii="Arial" w:eastAsiaTheme="minorHAnsi" w:hAnsi="Arial" w:cs="Arial"/>
            <w:sz w:val="22"/>
            <w:szCs w:val="22"/>
          </w:rPr>
          <w:t>Meeting the Ne</w:t>
        </w:r>
        <w:r w:rsidR="00472A98" w:rsidRPr="00472A98">
          <w:rPr>
            <w:rStyle w:val="Hyperlink"/>
            <w:rFonts w:ascii="Arial" w:eastAsiaTheme="minorHAnsi" w:hAnsi="Arial" w:cs="Arial"/>
            <w:sz w:val="22"/>
            <w:szCs w:val="22"/>
          </w:rPr>
          <w:t>eds of Children in Lincolnshire'</w:t>
        </w:r>
      </w:hyperlink>
      <w:r w:rsidR="007E56C3" w:rsidRPr="007E56C3">
        <w:rPr>
          <w:rFonts w:ascii="Arial" w:eastAsiaTheme="minorHAnsi" w:hAnsi="Arial" w:cs="Arial"/>
          <w:color w:val="000000"/>
          <w:sz w:val="22"/>
          <w:szCs w:val="22"/>
        </w:rPr>
        <w:t xml:space="preserve">) at </w:t>
      </w:r>
      <w:hyperlink r:id="rId37" w:history="1">
        <w:r w:rsidR="007E56C3" w:rsidRPr="007E56C3">
          <w:rPr>
            <w:rFonts w:ascii="Arial" w:eastAsiaTheme="minorHAnsi" w:hAnsi="Arial" w:cs="Arial"/>
            <w:color w:val="0000FF"/>
            <w:sz w:val="22"/>
            <w:szCs w:val="22"/>
            <w:u w:val="single"/>
          </w:rPr>
          <w:t>www.lincolnshire.gov.uk</w:t>
        </w:r>
      </w:hyperlink>
      <w:r w:rsidR="007E56C3" w:rsidRPr="007E56C3">
        <w:rPr>
          <w:rFonts w:ascii="Arial" w:eastAsiaTheme="minorHAnsi" w:hAnsi="Arial" w:cs="Arial"/>
          <w:color w:val="0000FF" w:themeColor="hyperlink"/>
          <w:sz w:val="22"/>
          <w:szCs w:val="22"/>
          <w:u w:val="single"/>
        </w:rPr>
        <w:t>/lscb</w:t>
      </w:r>
      <w:r w:rsidR="007E56C3" w:rsidRPr="007E56C3">
        <w:rPr>
          <w:rFonts w:ascii="Arial" w:eastAsiaTheme="minorHAnsi" w:hAnsi="Arial" w:cs="Arial"/>
          <w:color w:val="000000"/>
          <w:sz w:val="22"/>
          <w:szCs w:val="22"/>
        </w:rPr>
        <w:t>.  In addition the following staff are available to support professionals;</w:t>
      </w:r>
    </w:p>
    <w:p w14:paraId="46947971" w14:textId="77777777"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Advisors </w:t>
      </w:r>
      <w:r w:rsidRPr="007E56C3">
        <w:rPr>
          <w:rFonts w:ascii="Arial" w:eastAsiaTheme="minorHAnsi" w:hAnsi="Arial" w:cs="Arial"/>
          <w:color w:val="000000"/>
          <w:sz w:val="22"/>
          <w:szCs w:val="22"/>
        </w:rPr>
        <w:t xml:space="preserve">are available to support professionals.   These advisors are based within Customer Service Centre (01522 782111).  They offer consultations to professionals for new cases where practitioners need some advice or guidance. The Advisors are qualified social workers who will advise on all levels of safeguarding and thresholds. </w:t>
      </w:r>
    </w:p>
    <w:p w14:paraId="4903BF63" w14:textId="6F57064C"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Consultants </w:t>
      </w:r>
      <w:r w:rsidRPr="007E56C3">
        <w:rPr>
          <w:rFonts w:ascii="Arial" w:eastAsiaTheme="minorHAnsi" w:hAnsi="Arial" w:cs="Arial"/>
          <w:color w:val="000000"/>
          <w:sz w:val="22"/>
          <w:szCs w:val="22"/>
        </w:rPr>
        <w:t>provide support, advice and guidance to lead professionals on existing TAC Cases. They will use Signs of Safety methodology to map and/or quality assure cases in order to secure improved outcomes for children, young people and their families.  Contact via your local TA</w:t>
      </w:r>
      <w:r w:rsidR="00472A98">
        <w:rPr>
          <w:rFonts w:ascii="Arial" w:eastAsiaTheme="minorHAnsi" w:hAnsi="Arial" w:cs="Arial"/>
          <w:color w:val="000000"/>
          <w:sz w:val="22"/>
          <w:szCs w:val="22"/>
        </w:rPr>
        <w:t>C Co-ordinator in your locality</w:t>
      </w:r>
      <w:r w:rsidR="00D23073">
        <w:rPr>
          <w:rFonts w:ascii="Arial" w:eastAsiaTheme="minorHAnsi" w:hAnsi="Arial" w:cs="Arial"/>
          <w:color w:val="000000"/>
          <w:sz w:val="22"/>
          <w:szCs w:val="22"/>
        </w:rPr>
        <w:t xml:space="preserve"> </w:t>
      </w:r>
      <w:r w:rsidR="00D23073">
        <w:rPr>
          <w:rFonts w:ascii="Arial" w:eastAsiaTheme="minorHAnsi" w:hAnsi="Arial" w:cs="Arial"/>
          <w:color w:val="FF0000"/>
          <w:sz w:val="22"/>
          <w:szCs w:val="22"/>
        </w:rPr>
        <w:t xml:space="preserve">or email </w:t>
      </w:r>
      <w:hyperlink r:id="rId38" w:history="1">
        <w:r w:rsidR="00D23073" w:rsidRPr="00C5664C">
          <w:rPr>
            <w:rStyle w:val="Hyperlink"/>
            <w:rFonts w:ascii="Arial" w:eastAsiaTheme="minorHAnsi" w:hAnsi="Arial" w:cs="Arial"/>
            <w:sz w:val="22"/>
            <w:szCs w:val="22"/>
          </w:rPr>
          <w:t>earlyhelpconsultants@lincolnshire.gcsx.gov.uk</w:t>
        </w:r>
      </w:hyperlink>
      <w:r w:rsidR="00D23073">
        <w:rPr>
          <w:rFonts w:ascii="Arial" w:eastAsiaTheme="minorHAnsi" w:hAnsi="Arial" w:cs="Arial"/>
          <w:color w:val="FF0000"/>
          <w:sz w:val="22"/>
          <w:szCs w:val="22"/>
        </w:rPr>
        <w:t xml:space="preserve"> </w:t>
      </w:r>
      <w:r w:rsidR="00472A98">
        <w:rPr>
          <w:rFonts w:ascii="Arial" w:eastAsiaTheme="minorHAnsi" w:hAnsi="Arial" w:cs="Arial"/>
          <w:color w:val="000000"/>
          <w:sz w:val="22"/>
          <w:szCs w:val="22"/>
        </w:rPr>
        <w:t>.</w:t>
      </w:r>
    </w:p>
    <w:p w14:paraId="2FD222EA" w14:textId="4D6E2292"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TAC Administrators </w:t>
      </w:r>
      <w:r w:rsidRPr="007E56C3">
        <w:rPr>
          <w:rFonts w:ascii="Arial" w:eastAsiaTheme="minorHAnsi" w:hAnsi="Arial" w:cs="Arial"/>
          <w:color w:val="000000"/>
          <w:sz w:val="22"/>
          <w:szCs w:val="22"/>
        </w:rPr>
        <w:t xml:space="preserve">provide administrative support, maintain records, monitor processes, and can signpost professionals to local services. </w:t>
      </w:r>
      <w:r w:rsidR="00D23073" w:rsidRPr="00C57FC7">
        <w:rPr>
          <w:rFonts w:ascii="Arial" w:eastAsiaTheme="minorHAnsi" w:hAnsi="Arial" w:cs="Arial"/>
          <w:color w:val="FF0000"/>
          <w:sz w:val="22"/>
          <w:szCs w:val="22"/>
        </w:rPr>
        <w:t>Contact</w:t>
      </w:r>
      <w:r w:rsidR="00D23073">
        <w:rPr>
          <w:rFonts w:ascii="Arial" w:eastAsiaTheme="minorHAnsi" w:hAnsi="Arial" w:cs="Arial"/>
          <w:color w:val="000000"/>
          <w:sz w:val="22"/>
          <w:szCs w:val="22"/>
        </w:rPr>
        <w:t xml:space="preserve"> </w:t>
      </w:r>
      <w:hyperlink r:id="rId39" w:history="1">
        <w:r w:rsidR="00C57FC7" w:rsidRPr="00C5664C">
          <w:rPr>
            <w:rStyle w:val="Hyperlink"/>
            <w:rFonts w:ascii="Arial" w:eastAsiaTheme="minorHAnsi" w:hAnsi="Arial" w:cs="Arial"/>
            <w:sz w:val="22"/>
            <w:szCs w:val="22"/>
          </w:rPr>
          <w:t>tacadmin@lincolnshire.gcsx.gov.uk</w:t>
        </w:r>
      </w:hyperlink>
      <w:r w:rsidR="00C57FC7">
        <w:rPr>
          <w:rFonts w:ascii="Arial" w:eastAsiaTheme="minorHAnsi" w:hAnsi="Arial" w:cs="Arial"/>
          <w:color w:val="000000"/>
          <w:sz w:val="22"/>
          <w:szCs w:val="22"/>
        </w:rPr>
        <w:t xml:space="preserve"> </w:t>
      </w:r>
    </w:p>
    <w:p w14:paraId="2B923EB4" w14:textId="0C3AEE51" w:rsidR="007E56C3" w:rsidRPr="007E56C3" w:rsidRDefault="007E56C3" w:rsidP="002A67CB">
      <w:pPr>
        <w:spacing w:after="240"/>
        <w:ind w:left="709"/>
        <w:rPr>
          <w:rFonts w:ascii="Arial" w:hAnsi="Arial" w:cs="Arial"/>
          <w:color w:val="0000FF"/>
          <w:sz w:val="22"/>
          <w:szCs w:val="22"/>
          <w:u w:val="single"/>
        </w:rPr>
      </w:pPr>
      <w:r w:rsidRPr="007E56C3">
        <w:rPr>
          <w:rFonts w:ascii="Arial" w:hAnsi="Arial" w:cs="Arial"/>
          <w:b/>
          <w:bCs/>
          <w:color w:val="000000"/>
          <w:sz w:val="22"/>
          <w:szCs w:val="22"/>
        </w:rPr>
        <w:t xml:space="preserve">Further Support for Schools and Academies </w:t>
      </w:r>
      <w:r w:rsidRPr="007E56C3">
        <w:rPr>
          <w:rFonts w:ascii="Arial" w:hAnsi="Arial" w:cs="Arial"/>
          <w:color w:val="000000"/>
          <w:sz w:val="22"/>
          <w:szCs w:val="22"/>
        </w:rPr>
        <w:t xml:space="preserve">In addition to the support outlined above,  and academies can request case supervision for all TAC cases where the Lead Professional is employed in an educational setting. For these cases administrative support can be also be requested in the form of arranging meetings and typing of assessments and plans. This support can be accessed via the Request Forms at </w:t>
      </w:r>
      <w:hyperlink r:id="rId40" w:history="1">
        <w:r w:rsidRPr="007E56C3">
          <w:rPr>
            <w:rFonts w:ascii="Arial" w:hAnsi="Arial" w:cs="Arial"/>
            <w:color w:val="0000FF"/>
            <w:sz w:val="22"/>
            <w:szCs w:val="22"/>
            <w:u w:val="single"/>
          </w:rPr>
          <w:t>www.lincolnshirechildren.net/tac</w:t>
        </w:r>
      </w:hyperlink>
    </w:p>
    <w:p w14:paraId="33014653" w14:textId="77777777" w:rsidR="00FD0B0F" w:rsidRDefault="00FD0B0F" w:rsidP="007451B0">
      <w:pPr>
        <w:ind w:left="709" w:hanging="709"/>
        <w:rPr>
          <w:rFonts w:ascii="Arial" w:hAnsi="Arial" w:cs="Arial"/>
          <w:sz w:val="22"/>
          <w:szCs w:val="22"/>
        </w:rPr>
      </w:pPr>
    </w:p>
    <w:p w14:paraId="247C551C" w14:textId="4054B16D" w:rsidR="007E56C3" w:rsidRDefault="005E7ABF" w:rsidP="007451B0">
      <w:pPr>
        <w:ind w:left="709" w:hanging="709"/>
        <w:rPr>
          <w:rFonts w:ascii="Arial" w:hAnsi="Arial" w:cs="Arial"/>
          <w:sz w:val="22"/>
          <w:szCs w:val="22"/>
        </w:rPr>
      </w:pPr>
      <w:r>
        <w:rPr>
          <w:rFonts w:ascii="Arial" w:hAnsi="Arial" w:cs="Arial"/>
          <w:sz w:val="22"/>
          <w:szCs w:val="22"/>
        </w:rPr>
        <w:t>2.9</w:t>
      </w:r>
      <w:r w:rsidR="007E56C3" w:rsidRPr="007E56C3">
        <w:rPr>
          <w:rFonts w:ascii="Arial" w:hAnsi="Arial" w:cs="Arial"/>
          <w:sz w:val="22"/>
          <w:szCs w:val="22"/>
        </w:rPr>
        <w:tab/>
        <w:t xml:space="preserve">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14:paraId="7FCD8242" w14:textId="77777777" w:rsidR="000C5F1C" w:rsidRDefault="000C5F1C" w:rsidP="007E56C3">
      <w:pPr>
        <w:rPr>
          <w:rFonts w:ascii="Arial" w:hAnsi="Arial" w:cs="Arial"/>
          <w:sz w:val="22"/>
          <w:szCs w:val="22"/>
        </w:rPr>
      </w:pPr>
    </w:p>
    <w:p w14:paraId="50D9E538" w14:textId="77777777" w:rsidR="007E56C3" w:rsidRPr="007E56C3" w:rsidRDefault="007E56C3" w:rsidP="007E56C3">
      <w:pPr>
        <w:autoSpaceDE w:val="0"/>
        <w:autoSpaceDN w:val="0"/>
        <w:adjustRightInd w:val="0"/>
        <w:jc w:val="both"/>
        <w:rPr>
          <w:rFonts w:ascii="Arial" w:hAnsi="Arial" w:cs="Arial"/>
          <w:sz w:val="22"/>
          <w:szCs w:val="22"/>
        </w:rPr>
      </w:pPr>
    </w:p>
    <w:p w14:paraId="523B6B36" w14:textId="669C4E59"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PROCEDURES AND RECORD-KEEPING</w:t>
      </w:r>
    </w:p>
    <w:p w14:paraId="4C8CD69A"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52119F92" w14:textId="285C7FD5" w:rsidR="007E56C3" w:rsidRPr="00BC7071" w:rsidRDefault="00BC7071" w:rsidP="00AF7859">
      <w:pPr>
        <w:autoSpaceDE w:val="0"/>
        <w:autoSpaceDN w:val="0"/>
        <w:adjustRightInd w:val="0"/>
        <w:jc w:val="both"/>
        <w:rPr>
          <w:rFonts w:ascii="Arial" w:eastAsia="Arial" w:hAnsi="Arial" w:cs="Arial"/>
          <w:sz w:val="22"/>
          <w:szCs w:val="22"/>
        </w:rPr>
      </w:pPr>
      <w:r>
        <w:rPr>
          <w:rFonts w:ascii="Arial" w:eastAsia="Arial" w:hAnsi="Arial" w:cs="Arial"/>
          <w:i/>
          <w:sz w:val="22"/>
          <w:szCs w:val="22"/>
        </w:rPr>
        <w:t xml:space="preserve">Heckington St Andrew’s CE Primary </w:t>
      </w:r>
      <w:r w:rsidR="007E56C3" w:rsidRPr="007E56C3">
        <w:rPr>
          <w:rFonts w:ascii="Arial" w:eastAsia="Arial" w:hAnsi="Arial" w:cs="Arial"/>
          <w:sz w:val="22"/>
          <w:szCs w:val="22"/>
        </w:rPr>
        <w:t>will</w:t>
      </w:r>
      <w:r w:rsidR="007E56C3" w:rsidRPr="007E56C3">
        <w:rPr>
          <w:rFonts w:ascii="Arial" w:eastAsia="Arial" w:hAnsi="Arial" w:cs="Arial"/>
          <w:color w:val="000000"/>
          <w:sz w:val="22"/>
          <w:szCs w:val="22"/>
        </w:rPr>
        <w:t xml:space="preserve"> follow Lincolnshire’s safeguarding procedures  with reference to Lincolnshire's LSCB “</w:t>
      </w:r>
      <w:bookmarkStart w:id="1" w:name="c"/>
      <w:bookmarkEnd w:id="1"/>
      <w:r w:rsidR="007E56C3" w:rsidRPr="007E56C3">
        <w:rPr>
          <w:rFonts w:ascii="Arial" w:hAnsi="Arial" w:cs="Arial"/>
          <w:sz w:val="22"/>
          <w:szCs w:val="22"/>
        </w:rPr>
        <w:t>Managing Individual Cases where there are Concerns about a Child's Safety and Welfare" (</w:t>
      </w:r>
      <w:hyperlink r:id="rId41" w:history="1">
        <w:r w:rsidR="007E56C3" w:rsidRPr="004B6B62">
          <w:rPr>
            <w:rStyle w:val="Hyperlink"/>
            <w:rFonts w:ascii="Arial" w:hAnsi="Arial" w:cs="Arial"/>
            <w:i/>
            <w:sz w:val="22"/>
            <w:szCs w:val="22"/>
          </w:rPr>
          <w:t>section 4 of LSCB Inter-Agency procedures</w:t>
        </w:r>
      </w:hyperlink>
      <w:r w:rsidR="007E56C3" w:rsidRPr="007E56C3">
        <w:rPr>
          <w:rFonts w:ascii="Arial" w:hAnsi="Arial" w:cs="Arial"/>
          <w:i/>
          <w:sz w:val="22"/>
          <w:szCs w:val="22"/>
        </w:rPr>
        <w:t>)</w:t>
      </w:r>
      <w:r>
        <w:rPr>
          <w:rFonts w:ascii="Arial" w:hAnsi="Arial" w:cs="Arial"/>
          <w:color w:val="FF0000"/>
          <w:sz w:val="22"/>
          <w:szCs w:val="22"/>
        </w:rPr>
        <w:t xml:space="preserve">.  </w:t>
      </w:r>
      <w:r>
        <w:rPr>
          <w:rFonts w:ascii="Arial" w:hAnsi="Arial" w:cs="Arial"/>
          <w:sz w:val="22"/>
          <w:szCs w:val="22"/>
        </w:rPr>
        <w:t xml:space="preserve">All concerns are verbally shared with </w:t>
      </w:r>
      <w:r>
        <w:rPr>
          <w:rFonts w:ascii="Arial" w:hAnsi="Arial" w:cs="Arial"/>
          <w:sz w:val="22"/>
          <w:szCs w:val="22"/>
        </w:rPr>
        <w:lastRenderedPageBreak/>
        <w:t>safeguarding lead and then recorded using record of concern sheets and these are given to and a meeting is held with Safeguarding Lead.</w:t>
      </w:r>
    </w:p>
    <w:p w14:paraId="092384C6"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32A96683"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w:t>
      </w:r>
    </w:p>
    <w:p w14:paraId="27CE8D7A"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3A164BA6" w14:textId="7F28961A" w:rsidR="007E56C3" w:rsidRPr="007E56C3" w:rsidRDefault="00FD0B0F" w:rsidP="00701D8B">
      <w:pPr>
        <w:autoSpaceDE w:val="0"/>
        <w:autoSpaceDN w:val="0"/>
        <w:adjustRightInd w:val="0"/>
        <w:spacing w:after="240"/>
        <w:ind w:left="709" w:hanging="709"/>
        <w:jc w:val="both"/>
        <w:rPr>
          <w:rFonts w:ascii="Arial" w:eastAsia="Arial" w:hAnsi="Arial" w:cs="Arial"/>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Safeguarding information including Child Protection information is</w:t>
      </w:r>
      <w:r w:rsidR="007E56C3" w:rsidRPr="007E56C3">
        <w:rPr>
          <w:rFonts w:ascii="Arial" w:eastAsia="Arial" w:hAnsi="Arial" w:cs="Arial"/>
          <w:sz w:val="22"/>
          <w:szCs w:val="22"/>
        </w:rPr>
        <w:t xml:space="preserve"> stored and handled in line with the principles of the Data Protection Act 1998 ensuring that information is:</w:t>
      </w:r>
    </w:p>
    <w:p w14:paraId="04610057"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fairly and lawfully</w:t>
      </w:r>
    </w:p>
    <w:p w14:paraId="1856C5B3"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for limited, specifically stated purposes</w:t>
      </w:r>
    </w:p>
    <w:p w14:paraId="53EB316D"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in a way that is adequate, relevant and not excessive</w:t>
      </w:r>
    </w:p>
    <w:p w14:paraId="00D414CB"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accurate</w:t>
      </w:r>
    </w:p>
    <w:p w14:paraId="632E5C54"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kept for no longer than necessary</w:t>
      </w:r>
    </w:p>
    <w:p w14:paraId="0498DF48"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handled according to people’s data protection rights</w:t>
      </w:r>
    </w:p>
    <w:p w14:paraId="77BA8726" w14:textId="77777777" w:rsidR="007E56C3" w:rsidRPr="007E56C3" w:rsidRDefault="007E56C3" w:rsidP="007E56C3">
      <w:pPr>
        <w:numPr>
          <w:ilvl w:val="0"/>
          <w:numId w:val="6"/>
        </w:numPr>
        <w:autoSpaceDE w:val="0"/>
        <w:autoSpaceDN w:val="0"/>
        <w:adjustRightInd w:val="0"/>
        <w:ind w:firstLine="1123"/>
        <w:jc w:val="both"/>
        <w:rPr>
          <w:rFonts w:cs="Arial"/>
          <w:color w:val="000000"/>
          <w:sz w:val="22"/>
          <w:szCs w:val="22"/>
        </w:rPr>
      </w:pPr>
      <w:r w:rsidRPr="007E56C3">
        <w:rPr>
          <w:rFonts w:ascii="Arial" w:eastAsia="Arial" w:hAnsi="Arial" w:cs="Arial"/>
          <w:sz w:val="22"/>
          <w:szCs w:val="22"/>
        </w:rPr>
        <w:t>kept safe and secure.</w:t>
      </w:r>
    </w:p>
    <w:p w14:paraId="49DFAD46" w14:textId="77777777" w:rsidR="007E56C3" w:rsidRPr="007E56C3" w:rsidRDefault="007E56C3" w:rsidP="007E56C3">
      <w:pPr>
        <w:autoSpaceDE w:val="0"/>
        <w:autoSpaceDN w:val="0"/>
        <w:adjustRightInd w:val="0"/>
        <w:ind w:left="1843"/>
        <w:jc w:val="both"/>
        <w:rPr>
          <w:rFonts w:cs="Arial"/>
          <w:color w:val="000000"/>
          <w:sz w:val="22"/>
          <w:szCs w:val="22"/>
        </w:rPr>
      </w:pPr>
    </w:p>
    <w:p w14:paraId="115383B0" w14:textId="77777777" w:rsidR="00C64000"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.2    </w:t>
      </w:r>
      <w:r w:rsidR="002767BC">
        <w:rPr>
          <w:rFonts w:ascii="Arial" w:eastAsia="Arial" w:hAnsi="Arial" w:cs="Arial"/>
          <w:color w:val="000000"/>
          <w:sz w:val="22"/>
          <w:szCs w:val="22"/>
        </w:rPr>
        <w:tab/>
      </w:r>
      <w:r w:rsidR="007E56C3" w:rsidRPr="007E56C3">
        <w:rPr>
          <w:rFonts w:ascii="Arial" w:eastAsia="Arial" w:hAnsi="Arial" w:cs="Arial"/>
          <w:color w:val="000000"/>
          <w:sz w:val="22"/>
          <w:szCs w:val="22"/>
        </w:rPr>
        <w:t>Any concerns about a child will be recorded in writing within 24 hours.  All records will provide a fa</w:t>
      </w:r>
      <w:r w:rsidR="002767BC">
        <w:rPr>
          <w:rFonts w:ascii="Arial" w:eastAsia="Arial" w:hAnsi="Arial" w:cs="Arial"/>
          <w:color w:val="000000"/>
          <w:sz w:val="22"/>
          <w:szCs w:val="22"/>
        </w:rPr>
        <w:t xml:space="preserve">ctual, evidence-based account. </w:t>
      </w:r>
      <w:r w:rsidR="007E56C3" w:rsidRPr="007E56C3">
        <w:rPr>
          <w:rFonts w:ascii="Arial" w:eastAsia="Arial" w:hAnsi="Arial"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14:paraId="1DC87047" w14:textId="77777777" w:rsidR="007E56C3" w:rsidRPr="007E56C3" w:rsidRDefault="007E56C3" w:rsidP="00C64000">
      <w:pPr>
        <w:autoSpaceDE w:val="0"/>
        <w:autoSpaceDN w:val="0"/>
        <w:adjustRightInd w:val="0"/>
        <w:jc w:val="both"/>
        <w:rPr>
          <w:rFonts w:ascii="Arial" w:eastAsia="Arial" w:hAnsi="Arial" w:cs="Arial"/>
          <w:color w:val="000000"/>
          <w:sz w:val="22"/>
          <w:szCs w:val="22"/>
        </w:rPr>
      </w:pPr>
    </w:p>
    <w:p w14:paraId="2D881BF3" w14:textId="60FF4454"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.3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Hard copies of records or reports relating to Safeguarding and Child Protection concerns will be kept in a separate, confidential file, securely stored away from the main pupil file</w:t>
      </w:r>
      <w:r w:rsidR="003E2891">
        <w:rPr>
          <w:rFonts w:ascii="Arial" w:eastAsia="Arial" w:hAnsi="Arial" w:cs="Arial"/>
          <w:color w:val="000000"/>
          <w:sz w:val="22"/>
          <w:szCs w:val="22"/>
        </w:rPr>
        <w:t>.  Authorisation to access</w:t>
      </w:r>
      <w:r w:rsidR="007E56C3" w:rsidRPr="007E56C3">
        <w:rPr>
          <w:rFonts w:ascii="Arial" w:eastAsia="Arial" w:hAnsi="Arial" w:cs="Arial"/>
          <w:color w:val="000000"/>
          <w:sz w:val="22"/>
          <w:szCs w:val="22"/>
        </w:rPr>
        <w:t xml:space="preserve"> electronic records will be controlled by the Headteacher and Designated Safeguarding Lead. </w:t>
      </w:r>
    </w:p>
    <w:p w14:paraId="59A5100B"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2C655CE0" w14:textId="3BED4313" w:rsidR="007E56C3" w:rsidRPr="00BC7FC5" w:rsidRDefault="00FD0B0F" w:rsidP="007E56C3">
      <w:pPr>
        <w:autoSpaceDE w:val="0"/>
        <w:autoSpaceDN w:val="0"/>
        <w:adjustRightInd w:val="0"/>
        <w:ind w:left="709" w:hanging="709"/>
        <w:jc w:val="both"/>
        <w:rPr>
          <w:rFonts w:ascii="Arial" w:eastAsia="Arial" w:hAnsi="Arial" w:cs="Arial"/>
          <w:color w:val="000000"/>
          <w:sz w:val="22"/>
          <w:szCs w:val="22"/>
        </w:rPr>
      </w:pPr>
      <w:r w:rsidRPr="00BC7FC5">
        <w:rPr>
          <w:rFonts w:ascii="Arial" w:eastAsia="Arial" w:hAnsi="Arial" w:cs="Arial"/>
          <w:color w:val="000000"/>
          <w:sz w:val="22"/>
          <w:szCs w:val="22"/>
        </w:rPr>
        <w:t>3</w:t>
      </w:r>
      <w:r w:rsidR="007E56C3" w:rsidRPr="00BC7FC5">
        <w:rPr>
          <w:rFonts w:ascii="Arial" w:eastAsia="Arial" w:hAnsi="Arial" w:cs="Arial"/>
          <w:color w:val="000000"/>
          <w:sz w:val="22"/>
          <w:szCs w:val="22"/>
        </w:rPr>
        <w:t>.4</w:t>
      </w:r>
      <w:r w:rsidR="007E56C3" w:rsidRPr="00BC7FC5">
        <w:rPr>
          <w:rFonts w:ascii="Arial" w:eastAsia="Arial" w:hAnsi="Arial" w:cs="Arial"/>
          <w:color w:val="000000"/>
          <w:sz w:val="22"/>
          <w:szCs w:val="22"/>
        </w:rPr>
        <w:tab/>
        <w:t>There is always a Designated</w:t>
      </w:r>
      <w:r w:rsidR="0080432B" w:rsidRPr="00BC7FC5">
        <w:rPr>
          <w:rFonts w:ascii="Arial" w:eastAsia="Arial" w:hAnsi="Arial" w:cs="Arial"/>
          <w:color w:val="000000"/>
          <w:sz w:val="22"/>
          <w:szCs w:val="22"/>
        </w:rPr>
        <w:t xml:space="preserve"> Safeguarding Lead</w:t>
      </w:r>
      <w:r w:rsidR="003E2891" w:rsidRPr="00BC7FC5">
        <w:rPr>
          <w:rFonts w:ascii="Arial" w:eastAsia="Arial" w:hAnsi="Arial" w:cs="Arial"/>
          <w:color w:val="000000"/>
          <w:sz w:val="22"/>
          <w:szCs w:val="22"/>
        </w:rPr>
        <w:t>/Deputy</w:t>
      </w:r>
      <w:r w:rsidR="0080432B" w:rsidRPr="00BC7FC5">
        <w:rPr>
          <w:rFonts w:ascii="Arial" w:eastAsia="Arial" w:hAnsi="Arial" w:cs="Arial"/>
          <w:color w:val="000000"/>
          <w:sz w:val="22"/>
          <w:szCs w:val="22"/>
        </w:rPr>
        <w:t xml:space="preserve"> (DSL) available</w:t>
      </w:r>
      <w:r w:rsidR="007E56C3" w:rsidRPr="00BC7FC5">
        <w:rPr>
          <w:rFonts w:ascii="Arial" w:eastAsia="Arial" w:hAnsi="Arial" w:cs="Arial"/>
          <w:color w:val="000000"/>
          <w:sz w:val="22"/>
          <w:szCs w:val="22"/>
        </w:rPr>
        <w:t xml:space="preserve"> who has the necessary seniority and skills, undertakes appropriate Safeguarding training, and is given the time to carry out this important role.</w:t>
      </w:r>
    </w:p>
    <w:p w14:paraId="47A8BFE9" w14:textId="77777777" w:rsidR="007E56C3" w:rsidRPr="00BC7FC5" w:rsidRDefault="007E56C3" w:rsidP="007E56C3">
      <w:pPr>
        <w:autoSpaceDE w:val="0"/>
        <w:autoSpaceDN w:val="0"/>
        <w:adjustRightInd w:val="0"/>
        <w:ind w:left="709" w:hanging="709"/>
        <w:jc w:val="both"/>
        <w:rPr>
          <w:rFonts w:ascii="Arial" w:eastAsia="Arial" w:hAnsi="Arial" w:cs="Arial"/>
          <w:color w:val="000000"/>
          <w:sz w:val="22"/>
          <w:szCs w:val="22"/>
        </w:rPr>
      </w:pPr>
    </w:p>
    <w:p w14:paraId="2FD732E0" w14:textId="6A14D9DC"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sidRPr="00BC7FC5">
        <w:rPr>
          <w:rFonts w:ascii="Arial" w:eastAsia="Arial" w:hAnsi="Arial" w:cs="Arial"/>
          <w:color w:val="000000"/>
          <w:sz w:val="22"/>
          <w:szCs w:val="22"/>
        </w:rPr>
        <w:t>3</w:t>
      </w:r>
      <w:r w:rsidR="007E56C3" w:rsidRPr="00BC7FC5">
        <w:rPr>
          <w:rFonts w:ascii="Arial" w:eastAsia="Arial" w:hAnsi="Arial" w:cs="Arial"/>
          <w:color w:val="000000"/>
          <w:sz w:val="22"/>
          <w:szCs w:val="22"/>
        </w:rPr>
        <w:t xml:space="preserve">.5    </w:t>
      </w:r>
      <w:r w:rsidR="00400715" w:rsidRPr="00BC7FC5">
        <w:rPr>
          <w:rFonts w:ascii="Arial" w:eastAsia="Arial" w:hAnsi="Arial" w:cs="Arial"/>
          <w:color w:val="000000"/>
          <w:sz w:val="22"/>
          <w:szCs w:val="22"/>
        </w:rPr>
        <w:tab/>
      </w:r>
      <w:r w:rsidR="007E56C3" w:rsidRPr="00BC7FC5">
        <w:rPr>
          <w:rFonts w:ascii="Arial" w:eastAsia="Arial" w:hAnsi="Arial" w:cs="Arial"/>
          <w:color w:val="000000"/>
          <w:sz w:val="22"/>
          <w:szCs w:val="22"/>
        </w:rPr>
        <w:t xml:space="preserve">The Policy is updated </w:t>
      </w:r>
      <w:r w:rsidR="00716234" w:rsidRPr="00BC7FC5">
        <w:rPr>
          <w:rFonts w:ascii="Arial" w:eastAsia="Arial" w:hAnsi="Arial" w:cs="Arial"/>
          <w:color w:val="000000"/>
          <w:sz w:val="22"/>
          <w:szCs w:val="22"/>
        </w:rPr>
        <w:t xml:space="preserve">at least </w:t>
      </w:r>
      <w:r w:rsidR="007E56C3" w:rsidRPr="00BC7FC5">
        <w:rPr>
          <w:rFonts w:ascii="Arial" w:eastAsia="Arial" w:hAnsi="Arial" w:cs="Arial"/>
          <w:color w:val="000000"/>
          <w:sz w:val="22"/>
          <w:szCs w:val="22"/>
        </w:rPr>
        <w:t>annually and that changes are made in line with any new DfE</w:t>
      </w:r>
      <w:r w:rsidR="00716234" w:rsidRPr="00BC7FC5">
        <w:rPr>
          <w:rFonts w:ascii="Arial" w:eastAsia="Arial" w:hAnsi="Arial" w:cs="Arial"/>
          <w:color w:val="000000"/>
          <w:sz w:val="22"/>
          <w:szCs w:val="22"/>
        </w:rPr>
        <w:t xml:space="preserve"> or other government department </w:t>
      </w:r>
      <w:r w:rsidR="007E56C3" w:rsidRPr="00BC7FC5">
        <w:rPr>
          <w:rFonts w:ascii="Arial" w:eastAsia="Arial" w:hAnsi="Arial" w:cs="Arial"/>
          <w:color w:val="000000"/>
          <w:sz w:val="22"/>
          <w:szCs w:val="22"/>
        </w:rPr>
        <w:t>guidance</w:t>
      </w:r>
      <w:r w:rsidR="007E56C3" w:rsidRPr="007E56C3">
        <w:rPr>
          <w:rFonts w:ascii="Arial" w:eastAsia="Arial" w:hAnsi="Arial" w:cs="Arial"/>
          <w:color w:val="000000"/>
          <w:sz w:val="22"/>
          <w:szCs w:val="22"/>
        </w:rPr>
        <w:t xml:space="preserve">. </w:t>
      </w:r>
    </w:p>
    <w:p w14:paraId="6DC77E0F"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p>
    <w:p w14:paraId="193BF89E" w14:textId="436FAB4B"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In the case of child protection referral or serious injury the DSL will contact Lincolnshire Customer Service Centre w</w:t>
      </w:r>
      <w:r w:rsidR="00615934">
        <w:rPr>
          <w:rFonts w:ascii="Arial" w:eastAsia="Arial" w:hAnsi="Arial" w:cs="Arial"/>
          <w:color w:val="000000"/>
          <w:sz w:val="22"/>
          <w:szCs w:val="22"/>
        </w:rPr>
        <w:t>ithout delay to report concerns and seek medical attention as necessary.</w:t>
      </w:r>
    </w:p>
    <w:p w14:paraId="2CBD7FEB"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1D966FB7" w14:textId="6A373057" w:rsidR="00C64000" w:rsidRDefault="00FD0B0F" w:rsidP="00C6400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r>
      <w:r w:rsidR="00C64000">
        <w:rPr>
          <w:rFonts w:ascii="Arial" w:eastAsia="Arial" w:hAnsi="Arial" w:cs="Arial"/>
          <w:sz w:val="22"/>
          <w:szCs w:val="22"/>
        </w:rPr>
        <w:t xml:space="preserve">Staff must report any concerns about adults who work with children or young people to the headteacher or to the Chair of Governors in the event of an allegation of abuse made against the headteacher.  The Head or Chair must seek advice from the </w:t>
      </w:r>
      <w:r w:rsidR="00C64000" w:rsidRPr="007E56C3">
        <w:rPr>
          <w:rFonts w:ascii="Arial" w:eastAsia="Arial" w:hAnsi="Arial" w:cs="Arial"/>
          <w:sz w:val="22"/>
          <w:szCs w:val="22"/>
        </w:rPr>
        <w:t xml:space="preserve">Local </w:t>
      </w:r>
      <w:r w:rsidR="003E2891">
        <w:rPr>
          <w:rFonts w:ascii="Arial" w:eastAsia="Arial" w:hAnsi="Arial" w:cs="Arial"/>
          <w:sz w:val="22"/>
          <w:szCs w:val="22"/>
        </w:rPr>
        <w:t>Authority Designated Officer</w:t>
      </w:r>
      <w:r w:rsidR="00C64000">
        <w:rPr>
          <w:rFonts w:ascii="Arial" w:eastAsia="Arial" w:hAnsi="Arial" w:cs="Arial"/>
          <w:sz w:val="22"/>
          <w:szCs w:val="22"/>
        </w:rPr>
        <w:t xml:space="preserve"> (LADO)</w:t>
      </w:r>
      <w:r w:rsidR="003E2891">
        <w:rPr>
          <w:rFonts w:ascii="Arial" w:eastAsia="Arial" w:hAnsi="Arial" w:cs="Arial"/>
          <w:sz w:val="22"/>
          <w:szCs w:val="22"/>
        </w:rPr>
        <w:t xml:space="preserve"> Tel: 01522 554674</w:t>
      </w:r>
      <w:r w:rsidR="00C64000">
        <w:rPr>
          <w:rFonts w:ascii="Arial" w:eastAsia="Arial" w:hAnsi="Arial" w:cs="Arial"/>
          <w:sz w:val="22"/>
          <w:szCs w:val="22"/>
        </w:rPr>
        <w:t xml:space="preserve"> (see Section </w:t>
      </w:r>
      <w:r w:rsidR="00EF0E06">
        <w:rPr>
          <w:rFonts w:ascii="Arial" w:eastAsia="Arial" w:hAnsi="Arial" w:cs="Arial"/>
          <w:sz w:val="22"/>
          <w:szCs w:val="22"/>
        </w:rPr>
        <w:t>4</w:t>
      </w:r>
      <w:r w:rsidR="00C64000">
        <w:rPr>
          <w:rFonts w:ascii="Arial" w:eastAsia="Arial" w:hAnsi="Arial" w:cs="Arial"/>
          <w:sz w:val="22"/>
          <w:szCs w:val="22"/>
        </w:rPr>
        <w:t xml:space="preserve"> of </w:t>
      </w:r>
      <w:hyperlink r:id="rId42" w:history="1">
        <w:r w:rsidR="00EF0E06" w:rsidRPr="00EF0E06">
          <w:rPr>
            <w:rStyle w:val="Hyperlink"/>
            <w:rFonts w:ascii="Arial" w:eastAsia="Arial" w:hAnsi="Arial" w:cs="Arial"/>
            <w:sz w:val="22"/>
            <w:szCs w:val="22"/>
          </w:rPr>
          <w:t xml:space="preserve">Keeping Children Safe in Education </w:t>
        </w:r>
        <w:r w:rsidR="00EF0E06">
          <w:rPr>
            <w:rStyle w:val="Hyperlink"/>
            <w:rFonts w:ascii="Arial" w:eastAsia="Arial" w:hAnsi="Arial" w:cs="Arial"/>
            <w:sz w:val="22"/>
            <w:szCs w:val="22"/>
          </w:rPr>
          <w:t xml:space="preserve">- </w:t>
        </w:r>
        <w:r w:rsidR="00EF0E06" w:rsidRPr="00EF0E06">
          <w:rPr>
            <w:rStyle w:val="Hyperlink"/>
            <w:rFonts w:ascii="Arial" w:eastAsia="Arial" w:hAnsi="Arial" w:cs="Arial"/>
            <w:sz w:val="22"/>
            <w:szCs w:val="22"/>
          </w:rPr>
          <w:t>September 2016</w:t>
        </w:r>
      </w:hyperlink>
      <w:r w:rsidR="00C64000">
        <w:rPr>
          <w:rFonts w:ascii="Arial" w:eastAsia="Arial" w:hAnsi="Arial" w:cs="Arial"/>
          <w:sz w:val="22"/>
          <w:szCs w:val="22"/>
        </w:rPr>
        <w:t xml:space="preserve">)  </w:t>
      </w:r>
      <w:r w:rsidR="00C64000" w:rsidRPr="007E56C3">
        <w:rPr>
          <w:rFonts w:ascii="Arial" w:eastAsia="Arial" w:hAnsi="Arial" w:cs="Arial"/>
          <w:color w:val="000000"/>
          <w:sz w:val="22"/>
          <w:szCs w:val="22"/>
        </w:rPr>
        <w:t xml:space="preserve">The Emergency Duty Team should be contacted outside normal working hours </w:t>
      </w:r>
      <w:r w:rsidR="00C64000" w:rsidRPr="007E56C3">
        <w:rPr>
          <w:rFonts w:ascii="Arial" w:eastAsia="Arial" w:hAnsi="Arial" w:cs="Arial"/>
          <w:bCs/>
          <w:noProof/>
          <w:color w:val="000000"/>
          <w:sz w:val="22"/>
          <w:szCs w:val="22"/>
          <w:lang w:eastAsia="en-GB"/>
        </w:rPr>
        <w:t>01522 782333</w:t>
      </w:r>
      <w:r w:rsidR="00C64000" w:rsidRPr="007E56C3">
        <w:rPr>
          <w:rFonts w:ascii="Arial" w:eastAsia="Arial" w:hAnsi="Arial" w:cs="Arial"/>
          <w:color w:val="000000"/>
          <w:sz w:val="22"/>
          <w:szCs w:val="22"/>
        </w:rPr>
        <w:t>.</w:t>
      </w:r>
    </w:p>
    <w:p w14:paraId="65D0B678"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12F50B1D" w14:textId="291F4C89"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In the case of poorly explained serious injuries or where behaviour or concerns arouse suspicion if in any doubt the Designated Safeguarding Lead should consult with Lincolnshire Children's Services Customer Service Centre and seek advice from the Early Help Advisors.</w:t>
      </w:r>
    </w:p>
    <w:p w14:paraId="5DB81221"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799C5779" w14:textId="000361C2"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.9 </w:t>
      </w:r>
      <w:r w:rsidR="007E56C3" w:rsidRPr="007E56C3">
        <w:rPr>
          <w:rFonts w:ascii="Arial" w:eastAsia="Arial" w:hAnsi="Arial"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14:paraId="7DD4B4D7"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642A8DEB" w14:textId="0C42036E" w:rsidR="007E56C3" w:rsidRPr="007E56C3" w:rsidRDefault="00FD0B0F" w:rsidP="00622019">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.10</w:t>
      </w:r>
      <w:r w:rsidR="007E56C3" w:rsidRPr="007E56C3">
        <w:rPr>
          <w:rFonts w:ascii="Arial" w:eastAsia="Arial" w:hAnsi="Arial" w:cs="Arial"/>
          <w:color w:val="000000"/>
          <w:sz w:val="22"/>
          <w:szCs w:val="22"/>
        </w:rPr>
        <w:tab/>
        <w:t>Conversations with a child who discloses abuse should follow the basic principles:</w:t>
      </w:r>
    </w:p>
    <w:p w14:paraId="4F936D47"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listen rather than directly question, remain calm</w:t>
      </w:r>
    </w:p>
    <w:p w14:paraId="65D40EC3"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lastRenderedPageBreak/>
        <w:t>never stop a child who is recalling significant events</w:t>
      </w:r>
    </w:p>
    <w:p w14:paraId="1347441B"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make a record of discussion to include time, place, persons present and what was said (child language – do not substitute words)</w:t>
      </w:r>
    </w:p>
    <w:p w14:paraId="300C7D8D"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advise you will have to pass the information on</w:t>
      </w:r>
    </w:p>
    <w:p w14:paraId="6A395779"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avoid coaching/prompting </w:t>
      </w:r>
    </w:p>
    <w:p w14:paraId="34DDA136"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take photographs of any injury</w:t>
      </w:r>
    </w:p>
    <w:p w14:paraId="357E6FCE"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allow time and provide a safe haven / quiet area for future support meetings</w:t>
      </w:r>
    </w:p>
    <w:p w14:paraId="4E940DD9" w14:textId="77777777" w:rsid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At no time promise confidentiality to a child or adult.</w:t>
      </w:r>
    </w:p>
    <w:p w14:paraId="615AEFA6" w14:textId="77777777" w:rsidR="00400715" w:rsidRPr="007E56C3" w:rsidRDefault="00400715" w:rsidP="00400715">
      <w:pPr>
        <w:autoSpaceDE w:val="0"/>
        <w:autoSpaceDN w:val="0"/>
        <w:adjustRightInd w:val="0"/>
        <w:ind w:left="1701"/>
        <w:contextualSpacing/>
        <w:jc w:val="both"/>
        <w:rPr>
          <w:rFonts w:ascii="Arial" w:eastAsia="Arial" w:hAnsi="Arial" w:cs="Arial"/>
          <w:color w:val="000000"/>
          <w:sz w:val="22"/>
          <w:szCs w:val="22"/>
          <w:lang w:val="en-GB" w:eastAsia="ar-SA"/>
        </w:rPr>
      </w:pPr>
    </w:p>
    <w:p w14:paraId="20E419C5" w14:textId="77777777" w:rsidR="007E56C3" w:rsidRPr="007E56C3" w:rsidRDefault="007E56C3" w:rsidP="007E56C3">
      <w:pPr>
        <w:autoSpaceDE w:val="0"/>
        <w:autoSpaceDN w:val="0"/>
        <w:adjustRightInd w:val="0"/>
        <w:ind w:left="720"/>
        <w:jc w:val="both"/>
        <w:rPr>
          <w:rFonts w:ascii="Arial" w:eastAsia="Arial" w:hAnsi="Arial" w:cs="Arial"/>
          <w:color w:val="000000"/>
          <w:sz w:val="22"/>
          <w:szCs w:val="22"/>
        </w:rPr>
      </w:pPr>
      <w:r w:rsidRPr="007E56C3">
        <w:rPr>
          <w:rFonts w:ascii="Arial" w:eastAsia="Arial" w:hAnsi="Arial" w:cs="Arial"/>
          <w:color w:val="000000"/>
          <w:sz w:val="22"/>
          <w:szCs w:val="22"/>
        </w:rPr>
        <w:tab/>
      </w:r>
    </w:p>
    <w:p w14:paraId="4BC9CFF0" w14:textId="77777777" w:rsidR="00281916" w:rsidRDefault="00281916" w:rsidP="007E56C3">
      <w:pPr>
        <w:autoSpaceDE w:val="0"/>
        <w:autoSpaceDN w:val="0"/>
        <w:adjustRightInd w:val="0"/>
        <w:jc w:val="both"/>
        <w:rPr>
          <w:rFonts w:ascii="Arial" w:eastAsia="Arial" w:hAnsi="Arial" w:cs="Arial"/>
          <w:bCs/>
          <w:color w:val="000000"/>
          <w:sz w:val="22"/>
          <w:szCs w:val="22"/>
        </w:rPr>
      </w:pPr>
    </w:p>
    <w:p w14:paraId="69BD6F88" w14:textId="6437075A"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4</w:t>
      </w:r>
      <w:r w:rsidR="007E56C3" w:rsidRPr="007E56C3">
        <w:rPr>
          <w:rFonts w:ascii="Arial" w:eastAsia="Arial" w:hAnsi="Arial" w:cs="Arial"/>
          <w:b/>
          <w:bCs/>
          <w:color w:val="000000"/>
          <w:sz w:val="22"/>
          <w:szCs w:val="22"/>
        </w:rPr>
        <w:tab/>
        <w:t xml:space="preserve">ROLES AND RESPONSIBILITIES </w:t>
      </w:r>
    </w:p>
    <w:p w14:paraId="236CB3DD" w14:textId="77777777" w:rsidR="007E56C3" w:rsidRPr="007E56C3" w:rsidRDefault="007E56C3" w:rsidP="002A67CB">
      <w:pPr>
        <w:autoSpaceDE w:val="0"/>
        <w:autoSpaceDN w:val="0"/>
        <w:adjustRightInd w:val="0"/>
        <w:jc w:val="both"/>
        <w:rPr>
          <w:rFonts w:ascii="Arial" w:eastAsia="Arial" w:hAnsi="Arial" w:cs="Arial"/>
          <w:b/>
          <w:bCs/>
          <w:color w:val="000000"/>
          <w:sz w:val="22"/>
          <w:szCs w:val="22"/>
        </w:rPr>
      </w:pPr>
    </w:p>
    <w:p w14:paraId="1C3CD7A4"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 every member of staff and person working on behalf of the School:</w:t>
      </w:r>
    </w:p>
    <w:p w14:paraId="65296473"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FFF809E" w14:textId="3CF6B8D2" w:rsid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Knows the name of the Designated Safeguarding Lead (DSL)</w:t>
      </w:r>
      <w:r w:rsidR="00716234">
        <w:rPr>
          <w:rFonts w:ascii="Arial" w:eastAsia="Arial" w:hAnsi="Arial" w:cs="Arial"/>
          <w:color w:val="000000"/>
          <w:sz w:val="22"/>
          <w:szCs w:val="22"/>
        </w:rPr>
        <w:t xml:space="preserve"> and deputy</w:t>
      </w:r>
      <w:r w:rsidR="007E56C3" w:rsidRPr="007E56C3">
        <w:rPr>
          <w:rFonts w:ascii="Arial" w:eastAsia="Arial" w:hAnsi="Arial" w:cs="Arial"/>
          <w:color w:val="000000"/>
          <w:sz w:val="22"/>
          <w:szCs w:val="22"/>
        </w:rPr>
        <w:t xml:space="preserve"> and his/her role and responsibility.</w:t>
      </w:r>
    </w:p>
    <w:p w14:paraId="5054E6CB" w14:textId="77777777" w:rsidR="00EF0E06" w:rsidRDefault="00EF0E06" w:rsidP="00AF7859">
      <w:pPr>
        <w:autoSpaceDE w:val="0"/>
        <w:autoSpaceDN w:val="0"/>
        <w:adjustRightInd w:val="0"/>
        <w:ind w:left="709" w:hanging="709"/>
        <w:jc w:val="both"/>
        <w:rPr>
          <w:rFonts w:ascii="Arial" w:eastAsia="Arial" w:hAnsi="Arial" w:cs="Arial"/>
          <w:color w:val="000000"/>
          <w:sz w:val="22"/>
          <w:szCs w:val="22"/>
        </w:rPr>
      </w:pPr>
    </w:p>
    <w:p w14:paraId="71A1EBE8" w14:textId="4CC8D9B6" w:rsidR="00EF0E06" w:rsidRPr="007E56C3" w:rsidRDefault="00EF0E06"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4.2</w:t>
      </w:r>
      <w:r>
        <w:rPr>
          <w:rFonts w:ascii="Arial" w:eastAsia="Arial" w:hAnsi="Arial" w:cs="Arial"/>
          <w:color w:val="000000"/>
          <w:sz w:val="22"/>
          <w:szCs w:val="22"/>
        </w:rPr>
        <w:tab/>
        <w:t xml:space="preserve">has read part 1 of </w:t>
      </w:r>
      <w:hyperlink r:id="rId43" w:history="1">
        <w:r w:rsidRPr="00EF0E06">
          <w:rPr>
            <w:rStyle w:val="Hyperlink"/>
            <w:rFonts w:ascii="Arial" w:eastAsia="Arial" w:hAnsi="Arial" w:cs="Arial"/>
            <w:sz w:val="22"/>
            <w:szCs w:val="22"/>
          </w:rPr>
          <w:t>Keeping Children Safe in Education - September 2016</w:t>
        </w:r>
      </w:hyperlink>
      <w:r>
        <w:rPr>
          <w:rFonts w:ascii="Arial" w:eastAsia="Arial" w:hAnsi="Arial" w:cs="Arial"/>
          <w:color w:val="000000"/>
          <w:sz w:val="22"/>
          <w:szCs w:val="22"/>
        </w:rPr>
        <w:t>.</w:t>
      </w:r>
    </w:p>
    <w:p w14:paraId="07F61C5F"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07AB1C71" w14:textId="137EFDDD"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EF0E06">
        <w:rPr>
          <w:rFonts w:ascii="Arial" w:eastAsia="Arial" w:hAnsi="Arial" w:cs="Arial"/>
          <w:color w:val="000000"/>
          <w:sz w:val="22"/>
          <w:szCs w:val="22"/>
        </w:rPr>
        <w:t>3</w:t>
      </w:r>
      <w:r w:rsidR="007E56C3" w:rsidRPr="007E56C3">
        <w:rPr>
          <w:rFonts w:ascii="Arial" w:eastAsia="Arial" w:hAnsi="Arial" w:cs="Arial"/>
          <w:color w:val="000000"/>
          <w:sz w:val="22"/>
          <w:szCs w:val="22"/>
        </w:rPr>
        <w:tab/>
        <w:t>Has an individual responsibility to refer Safeguarding (Child Protection) concerns.</w:t>
      </w:r>
    </w:p>
    <w:p w14:paraId="7C9EC267" w14:textId="77777777" w:rsidR="00BE49B4" w:rsidRDefault="00BE49B4" w:rsidP="002A67CB">
      <w:pPr>
        <w:autoSpaceDE w:val="0"/>
        <w:autoSpaceDN w:val="0"/>
        <w:adjustRightInd w:val="0"/>
        <w:jc w:val="both"/>
        <w:rPr>
          <w:rFonts w:ascii="Arial" w:eastAsia="Arial" w:hAnsi="Arial" w:cs="Arial"/>
          <w:color w:val="000000"/>
          <w:sz w:val="22"/>
          <w:szCs w:val="22"/>
        </w:rPr>
      </w:pPr>
    </w:p>
    <w:p w14:paraId="7194F4B5" w14:textId="612F53F0" w:rsidR="00BE49B4" w:rsidRPr="007E56C3" w:rsidRDefault="00BE49B4"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4.4</w:t>
      </w:r>
      <w:r>
        <w:rPr>
          <w:rFonts w:ascii="Arial" w:eastAsia="Arial" w:hAnsi="Arial" w:cs="Arial"/>
          <w:color w:val="000000"/>
          <w:sz w:val="22"/>
          <w:szCs w:val="22"/>
        </w:rPr>
        <w:tab/>
        <w:t>knows what to do if a child tells them he/she is being abused or neglected</w:t>
      </w:r>
      <w:r w:rsidR="000A5854">
        <w:rPr>
          <w:rFonts w:ascii="Arial" w:eastAsia="Arial" w:hAnsi="Arial" w:cs="Arial"/>
          <w:color w:val="000000"/>
          <w:sz w:val="22"/>
          <w:szCs w:val="22"/>
        </w:rPr>
        <w:t xml:space="preserve"> (appendix 5)</w:t>
      </w:r>
      <w:r w:rsidR="009900DB">
        <w:rPr>
          <w:rFonts w:ascii="Arial" w:eastAsia="Arial" w:hAnsi="Arial" w:cs="Arial"/>
          <w:color w:val="000000"/>
          <w:sz w:val="22"/>
          <w:szCs w:val="22"/>
        </w:rPr>
        <w:t xml:space="preserve"> and </w:t>
      </w:r>
      <w:hyperlink r:id="rId44" w:history="1">
        <w:r w:rsidR="009900DB" w:rsidRPr="009900DB">
          <w:rPr>
            <w:rStyle w:val="Hyperlink"/>
            <w:rFonts w:ascii="Arial" w:eastAsia="Arial" w:hAnsi="Arial" w:cs="Arial"/>
            <w:sz w:val="22"/>
            <w:szCs w:val="22"/>
          </w:rPr>
          <w:t>What to do if you are worried a child is being abused – Advice for practitioners</w:t>
        </w:r>
      </w:hyperlink>
      <w:r>
        <w:rPr>
          <w:rFonts w:ascii="Arial" w:eastAsia="Arial" w:hAnsi="Arial" w:cs="Arial"/>
          <w:color w:val="000000"/>
          <w:sz w:val="22"/>
          <w:szCs w:val="22"/>
        </w:rPr>
        <w:t>.</w:t>
      </w:r>
    </w:p>
    <w:p w14:paraId="4A6EC9CE"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740CADD" w14:textId="32B4643D" w:rsidR="007E56C3" w:rsidRPr="007E56C3" w:rsidRDefault="00FD0B0F"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5</w:t>
      </w:r>
      <w:r w:rsidR="007E56C3" w:rsidRPr="007E56C3">
        <w:rPr>
          <w:rFonts w:ascii="Arial" w:eastAsia="Arial" w:hAnsi="Arial" w:cs="Arial"/>
          <w:color w:val="000000"/>
          <w:sz w:val="22"/>
          <w:szCs w:val="22"/>
        </w:rPr>
        <w:tab/>
        <w:t xml:space="preserve">Will receive training at the point of induction </w:t>
      </w:r>
      <w:r w:rsidR="00400715">
        <w:rPr>
          <w:rFonts w:ascii="Arial" w:eastAsia="Arial" w:hAnsi="Arial" w:cs="Arial"/>
          <w:color w:val="000000"/>
          <w:sz w:val="22"/>
          <w:szCs w:val="22"/>
        </w:rPr>
        <w:t xml:space="preserve">and at regular intervals </w:t>
      </w:r>
      <w:r w:rsidR="00565D50">
        <w:rPr>
          <w:rFonts w:ascii="Arial" w:eastAsia="Arial" w:hAnsi="Arial" w:cs="Arial"/>
          <w:color w:val="000000"/>
          <w:sz w:val="22"/>
          <w:szCs w:val="22"/>
        </w:rPr>
        <w:t xml:space="preserve">as required, but at least annually, </w:t>
      </w:r>
      <w:r w:rsidR="007E56C3" w:rsidRPr="007E56C3">
        <w:rPr>
          <w:rFonts w:ascii="Arial" w:eastAsia="Arial" w:hAnsi="Arial" w:cs="Arial"/>
          <w:color w:val="000000"/>
          <w:sz w:val="22"/>
          <w:szCs w:val="22"/>
        </w:rPr>
        <w:t>so that they know:</w:t>
      </w:r>
    </w:p>
    <w:p w14:paraId="2BB350C2"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92DFF77" w14:textId="77777777" w:rsidR="007E56C3" w:rsidRPr="00BC7FC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BC7FC5">
        <w:rPr>
          <w:rFonts w:ascii="Arial" w:eastAsia="Arial" w:hAnsi="Arial" w:cs="Arial"/>
          <w:color w:val="000000"/>
          <w:sz w:val="22"/>
          <w:szCs w:val="22"/>
          <w:lang w:val="en-GB" w:eastAsia="ar-SA"/>
        </w:rPr>
        <w:t>their personal responsibility / code of conduct / teaching standards</w:t>
      </w:r>
    </w:p>
    <w:p w14:paraId="14AE3BAB" w14:textId="6AD75646" w:rsidR="007E56C3" w:rsidRPr="00BC7FC5" w:rsidRDefault="00716234"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BC7FC5">
        <w:rPr>
          <w:rFonts w:ascii="Arial" w:eastAsia="Arial" w:hAnsi="Arial" w:cs="Arial"/>
          <w:color w:val="000000"/>
          <w:sz w:val="22"/>
          <w:szCs w:val="22"/>
          <w:lang w:val="en-GB" w:eastAsia="ar-SA"/>
        </w:rPr>
        <w:t xml:space="preserve">School and </w:t>
      </w:r>
      <w:r w:rsidR="007E56C3" w:rsidRPr="00BC7FC5">
        <w:rPr>
          <w:rFonts w:ascii="Arial" w:eastAsia="Arial" w:hAnsi="Arial" w:cs="Arial"/>
          <w:color w:val="000000"/>
          <w:sz w:val="22"/>
          <w:szCs w:val="22"/>
          <w:lang w:val="en-GB" w:eastAsia="ar-SA"/>
        </w:rPr>
        <w:t>LSCB child protection procedures and how to access them</w:t>
      </w:r>
    </w:p>
    <w:p w14:paraId="7B33D4E0" w14:textId="77777777" w:rsidR="007E56C3" w:rsidRPr="00BC7FC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BC7FC5">
        <w:rPr>
          <w:rFonts w:ascii="Arial" w:eastAsia="Arial" w:hAnsi="Arial" w:cs="Arial"/>
          <w:color w:val="000000"/>
          <w:sz w:val="22"/>
          <w:szCs w:val="22"/>
          <w:lang w:val="en-GB" w:eastAsia="ar-SA"/>
        </w:rPr>
        <w:t>the need to be vigilant in identifying cases of abuse at the earliest opportunity</w:t>
      </w:r>
    </w:p>
    <w:p w14:paraId="0E7A99B4" w14:textId="77777777" w:rsidR="007E56C3" w:rsidRPr="00BC7FC5"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BC7FC5">
        <w:rPr>
          <w:rFonts w:ascii="Arial" w:eastAsia="Arial" w:hAnsi="Arial" w:cs="Arial"/>
          <w:color w:val="000000"/>
          <w:sz w:val="22"/>
          <w:szCs w:val="22"/>
          <w:lang w:val="en-GB" w:eastAsia="ar-SA"/>
        </w:rPr>
        <w:t>how to support and respond to a child who discloses significant harm</w:t>
      </w:r>
    </w:p>
    <w:p w14:paraId="10673954" w14:textId="5B6C4ED4" w:rsidR="007E56C3" w:rsidRPr="00BC7FC5" w:rsidRDefault="00716234" w:rsidP="002A67CB">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BC7FC5">
        <w:rPr>
          <w:rFonts w:ascii="Arial" w:eastAsia="Arial" w:hAnsi="Arial" w:cs="Arial"/>
          <w:color w:val="000000"/>
          <w:sz w:val="22"/>
          <w:szCs w:val="22"/>
          <w:lang w:val="en-GB" w:eastAsia="ar-SA"/>
        </w:rPr>
        <w:t>in addition the DSL completes training at least every 2 years to help them understand their role and responsibilities</w:t>
      </w:r>
    </w:p>
    <w:p w14:paraId="5D1EF810" w14:textId="77777777" w:rsidR="00716234" w:rsidRPr="00BC7FC5" w:rsidRDefault="00716234" w:rsidP="00716234">
      <w:pPr>
        <w:tabs>
          <w:tab w:val="left" w:pos="993"/>
        </w:tabs>
        <w:autoSpaceDE w:val="0"/>
        <w:autoSpaceDN w:val="0"/>
        <w:adjustRightInd w:val="0"/>
        <w:ind w:left="709"/>
        <w:contextualSpacing/>
        <w:jc w:val="both"/>
        <w:rPr>
          <w:rFonts w:ascii="Arial" w:eastAsia="Arial" w:hAnsi="Arial" w:cs="Arial"/>
          <w:color w:val="000000"/>
          <w:sz w:val="22"/>
          <w:szCs w:val="22"/>
          <w:lang w:val="en-GB" w:eastAsia="ar-SA"/>
        </w:rPr>
      </w:pPr>
    </w:p>
    <w:p w14:paraId="630F0210" w14:textId="21859E31" w:rsidR="007E56C3" w:rsidRPr="007E56C3" w:rsidRDefault="00FD0B0F" w:rsidP="003E2891">
      <w:pPr>
        <w:autoSpaceDE w:val="0"/>
        <w:autoSpaceDN w:val="0"/>
        <w:adjustRightInd w:val="0"/>
        <w:ind w:left="709" w:hanging="709"/>
        <w:jc w:val="both"/>
        <w:rPr>
          <w:rFonts w:ascii="Arial" w:eastAsia="Arial" w:hAnsi="Arial" w:cs="Arial"/>
          <w:color w:val="000000"/>
          <w:sz w:val="22"/>
          <w:szCs w:val="22"/>
        </w:rPr>
      </w:pPr>
      <w:r w:rsidRPr="00BC7FC5">
        <w:rPr>
          <w:rFonts w:ascii="Arial" w:eastAsia="Arial" w:hAnsi="Arial" w:cs="Arial"/>
          <w:color w:val="000000"/>
          <w:sz w:val="22"/>
          <w:szCs w:val="22"/>
        </w:rPr>
        <w:t>4</w:t>
      </w:r>
      <w:r w:rsidR="007E56C3" w:rsidRPr="00BC7FC5">
        <w:rPr>
          <w:rFonts w:ascii="Arial" w:eastAsia="Arial" w:hAnsi="Arial" w:cs="Arial"/>
          <w:color w:val="000000"/>
          <w:sz w:val="22"/>
          <w:szCs w:val="22"/>
        </w:rPr>
        <w:t>.</w:t>
      </w:r>
      <w:r w:rsidR="00883EA0" w:rsidRPr="00BC7FC5">
        <w:rPr>
          <w:rFonts w:ascii="Arial" w:eastAsia="Arial" w:hAnsi="Arial" w:cs="Arial"/>
          <w:color w:val="000000"/>
          <w:sz w:val="22"/>
          <w:szCs w:val="22"/>
        </w:rPr>
        <w:t>6</w:t>
      </w:r>
      <w:r w:rsidR="007E56C3" w:rsidRPr="00BC7FC5">
        <w:rPr>
          <w:rFonts w:ascii="Arial" w:eastAsia="Arial" w:hAnsi="Arial" w:cs="Arial"/>
          <w:color w:val="000000"/>
          <w:sz w:val="22"/>
          <w:szCs w:val="22"/>
        </w:rPr>
        <w:tab/>
        <w:t>Knows their duty concerning unsafe practices in re</w:t>
      </w:r>
      <w:r w:rsidR="00655E54" w:rsidRPr="00BC7FC5">
        <w:rPr>
          <w:rFonts w:ascii="Arial" w:eastAsia="Arial" w:hAnsi="Arial" w:cs="Arial"/>
          <w:color w:val="000000"/>
          <w:sz w:val="22"/>
          <w:szCs w:val="22"/>
        </w:rPr>
        <w:t>gard to children by a colleague or any other adult that work</w:t>
      </w:r>
      <w:r w:rsidR="00D90FA9" w:rsidRPr="00BC7FC5">
        <w:rPr>
          <w:rFonts w:ascii="Arial" w:eastAsia="Arial" w:hAnsi="Arial" w:cs="Arial"/>
          <w:color w:val="000000"/>
          <w:sz w:val="22"/>
          <w:szCs w:val="22"/>
        </w:rPr>
        <w:t>s</w:t>
      </w:r>
      <w:r w:rsidR="00655E54" w:rsidRPr="00BC7FC5">
        <w:rPr>
          <w:rFonts w:ascii="Arial" w:eastAsia="Arial" w:hAnsi="Arial" w:cs="Arial"/>
          <w:color w:val="000000"/>
          <w:sz w:val="22"/>
          <w:szCs w:val="22"/>
        </w:rPr>
        <w:t xml:space="preserve"> with children.</w:t>
      </w:r>
    </w:p>
    <w:p w14:paraId="51CF02A4"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0DA53DD3" w14:textId="0012F86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622019">
        <w:rPr>
          <w:rFonts w:ascii="Arial" w:eastAsia="Arial" w:hAnsi="Arial" w:cs="Arial"/>
          <w:color w:val="000000"/>
          <w:sz w:val="22"/>
          <w:szCs w:val="22"/>
        </w:rPr>
        <w:t>.</w:t>
      </w:r>
      <w:r w:rsidR="00883EA0">
        <w:rPr>
          <w:rFonts w:ascii="Arial" w:eastAsia="Arial" w:hAnsi="Arial" w:cs="Arial"/>
          <w:color w:val="000000"/>
          <w:sz w:val="22"/>
          <w:szCs w:val="22"/>
        </w:rPr>
        <w:t>7</w:t>
      </w:r>
      <w:r w:rsidR="00622019">
        <w:rPr>
          <w:rFonts w:ascii="Arial" w:eastAsia="Arial" w:hAnsi="Arial" w:cs="Arial"/>
          <w:color w:val="000000"/>
          <w:sz w:val="22"/>
          <w:szCs w:val="22"/>
        </w:rPr>
        <w:tab/>
        <w:t>The DSL</w:t>
      </w:r>
      <w:r w:rsidR="007E56C3" w:rsidRPr="007E56C3">
        <w:rPr>
          <w:rFonts w:ascii="Arial" w:eastAsia="Arial" w:hAnsi="Arial" w:cs="Arial"/>
          <w:color w:val="000000"/>
          <w:sz w:val="22"/>
          <w:szCs w:val="22"/>
        </w:rPr>
        <w:t xml:space="preserve"> will disclose any information about a pupil to other members of staff on a need to know basis.</w:t>
      </w:r>
    </w:p>
    <w:p w14:paraId="17417EE1"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46AD2C32" w14:textId="230996DF"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8</w:t>
      </w:r>
      <w:r w:rsidR="007E56C3" w:rsidRPr="007E56C3">
        <w:rPr>
          <w:rFonts w:ascii="Arial" w:eastAsia="Arial" w:hAnsi="Arial" w:cs="Arial"/>
          <w:color w:val="000000"/>
          <w:sz w:val="22"/>
          <w:szCs w:val="22"/>
        </w:rPr>
        <w:tab/>
        <w:t>The school will undertake appropriate discussion with parents prior to involvement with other agencies unless the circumstances preclude this.</w:t>
      </w:r>
    </w:p>
    <w:p w14:paraId="7C85455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FC11563" w14:textId="57594DE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9</w:t>
      </w:r>
      <w:r w:rsidR="007E56C3" w:rsidRPr="007E56C3">
        <w:rPr>
          <w:rFonts w:ascii="Arial" w:eastAsia="Arial" w:hAnsi="Arial" w:cs="Arial"/>
          <w:color w:val="000000"/>
          <w:sz w:val="22"/>
          <w:szCs w:val="22"/>
        </w:rPr>
        <w:tab/>
        <w:t>The school will ensure that parents have an understanding of their obligations re: Child Protection by intervention as and when appropriate.</w:t>
      </w:r>
    </w:p>
    <w:p w14:paraId="4D5E2C17" w14:textId="77777777" w:rsidR="007E56C3" w:rsidRPr="007E56C3" w:rsidRDefault="007E56C3" w:rsidP="002A67CB">
      <w:pPr>
        <w:autoSpaceDE w:val="0"/>
        <w:autoSpaceDN w:val="0"/>
        <w:adjustRightInd w:val="0"/>
        <w:jc w:val="both"/>
        <w:rPr>
          <w:rFonts w:ascii="Arial" w:eastAsia="Arial" w:hAnsi="Arial" w:cs="Arial"/>
          <w:b/>
          <w:bCs/>
          <w:color w:val="000000"/>
          <w:sz w:val="22"/>
          <w:szCs w:val="22"/>
        </w:rPr>
      </w:pPr>
    </w:p>
    <w:p w14:paraId="30CE3FE1" w14:textId="66AA95C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10</w:t>
      </w:r>
      <w:r w:rsidR="007E56C3" w:rsidRPr="007E56C3">
        <w:rPr>
          <w:rFonts w:ascii="Arial" w:eastAsia="Arial" w:hAnsi="Arial" w:cs="Arial"/>
          <w:color w:val="000000"/>
          <w:sz w:val="22"/>
          <w:szCs w:val="22"/>
        </w:rPr>
        <w:tab/>
        <w:t xml:space="preserve">Work to develop effective links with relevant agencies in relation to Safeguarding (Child Protection). </w:t>
      </w:r>
    </w:p>
    <w:p w14:paraId="7375663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9DE3C44" w14:textId="4D227C12"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11</w:t>
      </w:r>
      <w:r w:rsidR="007E56C3" w:rsidRPr="007E56C3">
        <w:rPr>
          <w:rFonts w:ascii="Arial" w:eastAsia="Arial" w:hAnsi="Arial" w:cs="Arial"/>
          <w:color w:val="000000"/>
          <w:sz w:val="22"/>
          <w:szCs w:val="22"/>
        </w:rPr>
        <w:t xml:space="preserve">  </w:t>
      </w:r>
      <w:r w:rsidR="00716234">
        <w:rPr>
          <w:rFonts w:ascii="Arial" w:eastAsia="Arial" w:hAnsi="Arial" w:cs="Arial"/>
          <w:color w:val="000000"/>
          <w:sz w:val="22"/>
          <w:szCs w:val="22"/>
        </w:rPr>
        <w:tab/>
      </w:r>
      <w:r w:rsidR="007E56C3" w:rsidRPr="007E56C3">
        <w:rPr>
          <w:rFonts w:ascii="Arial" w:eastAsia="Arial" w:hAnsi="Arial" w:cs="Arial"/>
          <w:color w:val="000000"/>
          <w:sz w:val="22"/>
          <w:szCs w:val="22"/>
        </w:rPr>
        <w:t xml:space="preserve">Ensure that, where there are unmet needs, an Early Help </w:t>
      </w:r>
      <w:r w:rsidR="00622019">
        <w:rPr>
          <w:rFonts w:ascii="Arial" w:eastAsia="Arial" w:hAnsi="Arial" w:cs="Arial"/>
          <w:color w:val="000000"/>
          <w:sz w:val="22"/>
          <w:szCs w:val="22"/>
        </w:rPr>
        <w:t xml:space="preserve">discussion is initiated. Advice </w:t>
      </w:r>
      <w:r w:rsidR="007E56C3" w:rsidRPr="007E56C3">
        <w:rPr>
          <w:rFonts w:ascii="Arial" w:eastAsia="Arial" w:hAnsi="Arial" w:cs="Arial"/>
          <w:color w:val="000000"/>
          <w:sz w:val="22"/>
          <w:szCs w:val="22"/>
        </w:rPr>
        <w:t xml:space="preserve">may be sought from the </w:t>
      </w:r>
      <w:hyperlink r:id="rId45" w:history="1">
        <w:r w:rsidR="007E56C3" w:rsidRPr="00655E54">
          <w:rPr>
            <w:rStyle w:val="Hyperlink"/>
            <w:rFonts w:ascii="Arial" w:eastAsia="Arial" w:hAnsi="Arial" w:cs="Arial"/>
            <w:sz w:val="22"/>
            <w:szCs w:val="22"/>
          </w:rPr>
          <w:t>Early Help Consultants</w:t>
        </w:r>
      </w:hyperlink>
      <w:r w:rsidR="007E56C3" w:rsidRPr="007E56C3">
        <w:rPr>
          <w:rFonts w:ascii="Arial" w:eastAsia="Arial" w:hAnsi="Arial" w:cs="Arial"/>
          <w:color w:val="000000"/>
          <w:sz w:val="22"/>
          <w:szCs w:val="22"/>
        </w:rPr>
        <w:t xml:space="preserve"> in the locality.</w:t>
      </w:r>
      <w:r w:rsidR="00655E54">
        <w:rPr>
          <w:rFonts w:ascii="Arial" w:eastAsia="Arial" w:hAnsi="Arial" w:cs="Arial"/>
          <w:color w:val="000000"/>
          <w:sz w:val="22"/>
          <w:szCs w:val="22"/>
        </w:rPr>
        <w:t xml:space="preserve"> </w:t>
      </w:r>
    </w:p>
    <w:p w14:paraId="5DBAEE11"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674BFBA2" w14:textId="342F5762"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2</w:t>
      </w:r>
      <w:r w:rsidR="007E56C3" w:rsidRPr="007E56C3">
        <w:rPr>
          <w:rFonts w:ascii="Arial" w:eastAsia="Arial" w:hAnsi="Arial" w:cs="Arial"/>
          <w:color w:val="000000"/>
          <w:sz w:val="22"/>
          <w:szCs w:val="22"/>
        </w:rPr>
        <w:tab/>
        <w:t>Complete reports and send representatives to case conferences, core groups and Child Protection review meetings.</w:t>
      </w:r>
    </w:p>
    <w:p w14:paraId="6901608C"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74E1CDDF" w14:textId="6025915C" w:rsidR="007E56C3" w:rsidRPr="007E56C3" w:rsidRDefault="00FD0B0F" w:rsidP="002A67CB">
      <w:pPr>
        <w:autoSpaceDE w:val="0"/>
        <w:autoSpaceDN w:val="0"/>
        <w:adjustRightInd w:val="0"/>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3</w:t>
      </w:r>
      <w:r w:rsidR="007E56C3" w:rsidRPr="007E56C3">
        <w:rPr>
          <w:rFonts w:ascii="Arial" w:eastAsia="Arial" w:hAnsi="Arial" w:cs="Arial"/>
          <w:color w:val="000000"/>
          <w:sz w:val="22"/>
          <w:szCs w:val="22"/>
        </w:rPr>
        <w:tab/>
        <w:t>Notify any allocated Social Worker if:</w:t>
      </w:r>
    </w:p>
    <w:p w14:paraId="15A3DD40" w14:textId="77777777" w:rsidR="007E56C3" w:rsidRPr="007E56C3" w:rsidRDefault="007E56C3" w:rsidP="00AF7859">
      <w:pPr>
        <w:tabs>
          <w:tab w:val="left" w:pos="1134"/>
        </w:tabs>
        <w:autoSpaceDE w:val="0"/>
        <w:autoSpaceDN w:val="0"/>
        <w:adjustRightInd w:val="0"/>
        <w:ind w:left="709"/>
        <w:jc w:val="both"/>
        <w:rPr>
          <w:rFonts w:ascii="Arial" w:eastAsia="Arial" w:hAnsi="Arial" w:cs="Arial"/>
          <w:color w:val="000000"/>
          <w:sz w:val="22"/>
          <w:szCs w:val="22"/>
        </w:rPr>
      </w:pPr>
      <w:r w:rsidRPr="007E56C3">
        <w:rPr>
          <w:rFonts w:ascii="Arial" w:eastAsia="Arial" w:hAnsi="Arial" w:cs="Arial"/>
          <w:color w:val="000000"/>
          <w:sz w:val="22"/>
          <w:szCs w:val="22"/>
        </w:rPr>
        <w:t>-</w:t>
      </w:r>
      <w:r w:rsidRPr="007E56C3">
        <w:rPr>
          <w:rFonts w:ascii="Arial" w:eastAsia="Arial" w:hAnsi="Arial" w:cs="Arial"/>
          <w:color w:val="000000"/>
          <w:sz w:val="22"/>
          <w:szCs w:val="22"/>
        </w:rPr>
        <w:tab/>
        <w:t>a pupil subject to a Child Protection Plan (CPP) is excluded (fixed term or permanent)</w:t>
      </w:r>
    </w:p>
    <w:p w14:paraId="4A6B8FAE" w14:textId="77777777" w:rsidR="007E56C3" w:rsidRPr="007E56C3" w:rsidRDefault="007E56C3" w:rsidP="00AF7859">
      <w:pPr>
        <w:tabs>
          <w:tab w:val="left" w:pos="1134"/>
        </w:tabs>
        <w:autoSpaceDE w:val="0"/>
        <w:autoSpaceDN w:val="0"/>
        <w:adjustRightInd w:val="0"/>
        <w:ind w:left="1440" w:hanging="731"/>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t>there is an unexplained absence of a pupil on a CPP of more than 2 days or 1 day following a weekend, or as agreed as part of a CPP.</w:t>
      </w:r>
    </w:p>
    <w:p w14:paraId="1B73DF3A"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474785D1" w14:textId="51A15F14"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4</w:t>
      </w:r>
      <w:r w:rsidR="007E56C3" w:rsidRPr="007E56C3">
        <w:rPr>
          <w:rFonts w:ascii="Arial" w:eastAsia="Arial" w:hAnsi="Arial" w:cs="Arial"/>
          <w:color w:val="000000"/>
          <w:sz w:val="22"/>
          <w:szCs w:val="22"/>
        </w:rPr>
        <w:tab/>
        <w:t>Follow Lincolnshire’s policy and statutory guidance on Children Missing Education (CME).</w:t>
      </w:r>
    </w:p>
    <w:p w14:paraId="559B4F2B" w14:textId="77777777" w:rsidR="00390F09" w:rsidRDefault="00390F09" w:rsidP="002A67CB">
      <w:pPr>
        <w:autoSpaceDE w:val="0"/>
        <w:autoSpaceDN w:val="0"/>
        <w:adjustRightInd w:val="0"/>
        <w:jc w:val="both"/>
        <w:rPr>
          <w:rFonts w:ascii="Arial" w:eastAsia="Arial" w:hAnsi="Arial" w:cs="Arial"/>
          <w:color w:val="000000"/>
          <w:sz w:val="22"/>
          <w:szCs w:val="22"/>
        </w:rPr>
      </w:pPr>
    </w:p>
    <w:p w14:paraId="42390E0C" w14:textId="6749792F" w:rsidR="00390F09" w:rsidRDefault="00390F09"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5</w:t>
      </w:r>
      <w:r>
        <w:rPr>
          <w:rFonts w:ascii="Arial" w:eastAsia="Arial" w:hAnsi="Arial" w:cs="Arial"/>
          <w:color w:val="000000"/>
          <w:sz w:val="22"/>
          <w:szCs w:val="22"/>
        </w:rPr>
        <w:tab/>
        <w:t>Ensure all staff in scope of the Disqualification by As</w:t>
      </w:r>
      <w:r w:rsidR="00351733">
        <w:rPr>
          <w:rFonts w:ascii="Arial" w:eastAsia="Arial" w:hAnsi="Arial" w:cs="Arial"/>
          <w:color w:val="000000"/>
          <w:sz w:val="22"/>
          <w:szCs w:val="22"/>
        </w:rPr>
        <w:t xml:space="preserve">sociation </w:t>
      </w:r>
      <w:r w:rsidR="00351733" w:rsidRPr="00351733">
        <w:rPr>
          <w:rFonts w:ascii="Arial" w:eastAsia="Arial" w:hAnsi="Arial" w:cs="Arial"/>
          <w:color w:val="000000"/>
          <w:sz w:val="22"/>
          <w:szCs w:val="22"/>
        </w:rPr>
        <w:t>'</w:t>
      </w:r>
      <w:hyperlink r:id="rId46" w:history="1">
        <w:r w:rsidR="00351733" w:rsidRPr="00351733">
          <w:rPr>
            <w:rStyle w:val="Hyperlink"/>
            <w:rFonts w:ascii="Arial" w:eastAsia="Arial" w:hAnsi="Arial" w:cs="Arial"/>
            <w:sz w:val="22"/>
            <w:szCs w:val="22"/>
          </w:rPr>
          <w:t>Disqualification Under the Childcare Act 2006</w:t>
        </w:r>
      </w:hyperlink>
      <w:r w:rsidR="00351733" w:rsidRPr="00351733">
        <w:rPr>
          <w:rFonts w:ascii="Arial" w:eastAsia="Arial" w:hAnsi="Arial" w:cs="Arial"/>
          <w:color w:val="000000"/>
          <w:sz w:val="22"/>
          <w:szCs w:val="22"/>
        </w:rPr>
        <w:t>'</w:t>
      </w:r>
      <w:r w:rsidR="00351733">
        <w:rPr>
          <w:rFonts w:ascii="Arial" w:eastAsia="Arial" w:hAnsi="Arial" w:cs="Arial"/>
          <w:color w:val="000000"/>
          <w:sz w:val="22"/>
          <w:szCs w:val="22"/>
        </w:rPr>
        <w:t xml:space="preserve"> have completed a Disqualification Declaration </w:t>
      </w:r>
    </w:p>
    <w:p w14:paraId="71A4F4F7" w14:textId="77777777" w:rsidR="00351733" w:rsidRDefault="00351733" w:rsidP="002A67CB">
      <w:pPr>
        <w:autoSpaceDE w:val="0"/>
        <w:autoSpaceDN w:val="0"/>
        <w:adjustRightInd w:val="0"/>
        <w:jc w:val="both"/>
        <w:rPr>
          <w:rFonts w:ascii="Arial" w:eastAsia="Arial" w:hAnsi="Arial" w:cs="Arial"/>
          <w:color w:val="000000"/>
          <w:sz w:val="22"/>
          <w:szCs w:val="22"/>
        </w:rPr>
      </w:pPr>
    </w:p>
    <w:p w14:paraId="6056A589" w14:textId="576222A1" w:rsidR="00351733" w:rsidRDefault="00351733"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6</w:t>
      </w:r>
      <w:r>
        <w:rPr>
          <w:rFonts w:ascii="Arial" w:eastAsia="Arial" w:hAnsi="Arial" w:cs="Arial"/>
          <w:color w:val="000000"/>
          <w:sz w:val="22"/>
          <w:szCs w:val="22"/>
        </w:rPr>
        <w:tab/>
        <w:t xml:space="preserve">Ensure that all staff are aware of their duties under the </w:t>
      </w:r>
      <w:hyperlink r:id="rId47" w:history="1">
        <w:r w:rsidRPr="00351733">
          <w:rPr>
            <w:rStyle w:val="Hyperlink"/>
            <w:rFonts w:ascii="Arial" w:eastAsia="Arial" w:hAnsi="Arial" w:cs="Arial"/>
            <w:sz w:val="22"/>
            <w:szCs w:val="22"/>
          </w:rPr>
          <w:t>Serious Crimes Act 2015</w:t>
        </w:r>
      </w:hyperlink>
      <w:r>
        <w:rPr>
          <w:rFonts w:ascii="Arial" w:eastAsia="Arial" w:hAnsi="Arial" w:cs="Arial"/>
          <w:color w:val="000000"/>
          <w:sz w:val="22"/>
          <w:szCs w:val="22"/>
        </w:rPr>
        <w:t xml:space="preserve"> to report known instances of female genital mutilation (FGM) to the police via the 101 number</w:t>
      </w:r>
      <w:r w:rsidR="00716234">
        <w:rPr>
          <w:rFonts w:ascii="Arial" w:eastAsia="Arial" w:hAnsi="Arial" w:cs="Arial"/>
          <w:color w:val="000000"/>
          <w:sz w:val="22"/>
          <w:szCs w:val="22"/>
        </w:rPr>
        <w:t>.</w:t>
      </w:r>
    </w:p>
    <w:p w14:paraId="344EE196" w14:textId="77777777" w:rsidR="003E2891" w:rsidRDefault="003E2891" w:rsidP="00AF7859">
      <w:pPr>
        <w:autoSpaceDE w:val="0"/>
        <w:autoSpaceDN w:val="0"/>
        <w:adjustRightInd w:val="0"/>
        <w:ind w:left="720" w:hanging="720"/>
        <w:jc w:val="both"/>
        <w:rPr>
          <w:rFonts w:ascii="Arial" w:eastAsia="Arial" w:hAnsi="Arial" w:cs="Arial"/>
          <w:color w:val="000000"/>
          <w:sz w:val="22"/>
          <w:szCs w:val="22"/>
        </w:rPr>
      </w:pPr>
    </w:p>
    <w:p w14:paraId="5130F502" w14:textId="5E656388" w:rsidR="003E2891" w:rsidRPr="007E56C3" w:rsidRDefault="003E2891"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4.17</w:t>
      </w:r>
      <w:r>
        <w:rPr>
          <w:rFonts w:ascii="Arial" w:eastAsia="Arial" w:hAnsi="Arial" w:cs="Arial"/>
          <w:color w:val="000000"/>
          <w:sz w:val="22"/>
          <w:szCs w:val="22"/>
        </w:rPr>
        <w:tab/>
      </w:r>
      <w:r w:rsidRPr="003E2891">
        <w:rPr>
          <w:rFonts w:ascii="Arial" w:eastAsia="Arial" w:hAnsi="Arial" w:cs="Arial"/>
          <w:color w:val="000000"/>
          <w:sz w:val="22"/>
          <w:szCs w:val="22"/>
        </w:rPr>
        <w:t xml:space="preserve">Ensure all staff have the skills, knowledge and understanding necessary to keep </w:t>
      </w:r>
      <w:hyperlink r:id="rId48" w:history="1">
        <w:r w:rsidRPr="00987E13">
          <w:rPr>
            <w:rStyle w:val="Hyperlink"/>
            <w:rFonts w:ascii="Arial" w:eastAsia="Arial" w:hAnsi="Arial" w:cs="Arial"/>
            <w:sz w:val="22"/>
            <w:szCs w:val="22"/>
          </w:rPr>
          <w:t>looked after children</w:t>
        </w:r>
      </w:hyperlink>
      <w:r w:rsidRPr="003E2891">
        <w:rPr>
          <w:rFonts w:ascii="Arial" w:eastAsia="Arial" w:hAnsi="Arial" w:cs="Arial"/>
          <w:color w:val="000000"/>
          <w:sz w:val="22"/>
          <w:szCs w:val="22"/>
        </w:rPr>
        <w:t xml:space="preserve"> safe.</w:t>
      </w:r>
    </w:p>
    <w:p w14:paraId="1DE58349" w14:textId="77777777" w:rsidR="007E56C3" w:rsidRDefault="007E56C3" w:rsidP="007E56C3">
      <w:pPr>
        <w:autoSpaceDE w:val="0"/>
        <w:autoSpaceDN w:val="0"/>
        <w:adjustRightInd w:val="0"/>
        <w:ind w:left="720"/>
        <w:jc w:val="both"/>
        <w:rPr>
          <w:rFonts w:ascii="Arial" w:eastAsia="Arial" w:hAnsi="Arial" w:cs="Arial"/>
          <w:color w:val="000000"/>
          <w:sz w:val="22"/>
          <w:szCs w:val="22"/>
        </w:rPr>
      </w:pPr>
    </w:p>
    <w:p w14:paraId="535F57CF" w14:textId="77777777" w:rsidR="002A67CB" w:rsidRPr="007E56C3" w:rsidRDefault="002A67CB" w:rsidP="007E56C3">
      <w:pPr>
        <w:autoSpaceDE w:val="0"/>
        <w:autoSpaceDN w:val="0"/>
        <w:adjustRightInd w:val="0"/>
        <w:ind w:left="720"/>
        <w:jc w:val="both"/>
        <w:rPr>
          <w:rFonts w:ascii="Arial" w:eastAsia="Arial" w:hAnsi="Arial" w:cs="Arial"/>
          <w:color w:val="000000"/>
          <w:sz w:val="22"/>
          <w:szCs w:val="22"/>
        </w:rPr>
      </w:pPr>
    </w:p>
    <w:p w14:paraId="08EA51A1" w14:textId="0B419621"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5</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 xml:space="preserve">SUPPORTING </w:t>
      </w:r>
      <w:r w:rsidR="009736FF">
        <w:rPr>
          <w:rFonts w:ascii="Arial" w:eastAsia="Arial" w:hAnsi="Arial" w:cs="Arial"/>
          <w:b/>
          <w:bCs/>
          <w:color w:val="000000"/>
          <w:sz w:val="22"/>
          <w:szCs w:val="22"/>
        </w:rPr>
        <w:t xml:space="preserve">VULNERABLE </w:t>
      </w:r>
      <w:r w:rsidR="007E56C3" w:rsidRPr="007E56C3">
        <w:rPr>
          <w:rFonts w:ascii="Arial" w:eastAsia="Arial" w:hAnsi="Arial" w:cs="Arial"/>
          <w:b/>
          <w:bCs/>
          <w:color w:val="000000"/>
          <w:sz w:val="22"/>
          <w:szCs w:val="22"/>
        </w:rPr>
        <w:t>PUPILS AT RISK</w:t>
      </w:r>
    </w:p>
    <w:p w14:paraId="204A3341"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2245C607" w14:textId="77777777" w:rsidR="009736FF" w:rsidRDefault="00F6284C" w:rsidP="004B6B62">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Special consideration should be given to safeguarding and protecting children that may have additional vulnerabilities</w:t>
      </w:r>
      <w:r w:rsidR="009736FF">
        <w:rPr>
          <w:rFonts w:ascii="Arial" w:eastAsia="Arial" w:hAnsi="Arial" w:cs="Arial"/>
          <w:color w:val="000000"/>
          <w:sz w:val="22"/>
          <w:szCs w:val="22"/>
        </w:rPr>
        <w:t>,</w:t>
      </w:r>
      <w:r>
        <w:rPr>
          <w:rFonts w:ascii="Arial" w:eastAsia="Arial" w:hAnsi="Arial" w:cs="Arial"/>
          <w:color w:val="000000"/>
          <w:sz w:val="22"/>
          <w:szCs w:val="22"/>
        </w:rPr>
        <w:t xml:space="preserve"> for example children that are looked after or those with special educational needs (SEN) and disabilities</w:t>
      </w:r>
      <w:r w:rsidR="009736FF">
        <w:rPr>
          <w:rFonts w:ascii="Arial" w:eastAsia="Arial" w:hAnsi="Arial" w:cs="Arial"/>
          <w:color w:val="000000"/>
          <w:sz w:val="22"/>
          <w:szCs w:val="22"/>
        </w:rPr>
        <w:t>. Additional barriers can exist to the recognition of abuse and neglect which can include:</w:t>
      </w:r>
    </w:p>
    <w:p w14:paraId="220C6A43" w14:textId="77777777" w:rsidR="009736FF" w:rsidRDefault="009736FF" w:rsidP="004B6B62">
      <w:pPr>
        <w:autoSpaceDE w:val="0"/>
        <w:autoSpaceDN w:val="0"/>
        <w:adjustRightInd w:val="0"/>
        <w:jc w:val="both"/>
        <w:rPr>
          <w:rFonts w:ascii="Arial" w:eastAsia="Arial" w:hAnsi="Arial" w:cs="Arial"/>
          <w:color w:val="000000"/>
          <w:sz w:val="22"/>
          <w:szCs w:val="22"/>
        </w:rPr>
      </w:pPr>
    </w:p>
    <w:p w14:paraId="51555B17" w14:textId="2448854B"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assumptions that indicators of possible abuse such as behavior, mood and injury relate to the child's disability without further exploration;</w:t>
      </w:r>
    </w:p>
    <w:p w14:paraId="20D4F1AF" w14:textId="554A4628"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vulnerable children can disproportionately be impacted by things like bullying – without outwardly showing any signs; and</w:t>
      </w:r>
    </w:p>
    <w:p w14:paraId="053B76D4" w14:textId="649A371F" w:rsidR="009736FF" w:rsidRPr="00883EA0"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communication barriers and difficulties in overcoming these barriers</w:t>
      </w:r>
    </w:p>
    <w:p w14:paraId="52945786" w14:textId="77777777" w:rsidR="009736FF" w:rsidRDefault="009736FF" w:rsidP="004B6B62">
      <w:pPr>
        <w:autoSpaceDE w:val="0"/>
        <w:autoSpaceDN w:val="0"/>
        <w:adjustRightInd w:val="0"/>
        <w:jc w:val="both"/>
        <w:rPr>
          <w:rFonts w:ascii="Arial" w:eastAsia="Arial" w:hAnsi="Arial" w:cs="Arial"/>
          <w:color w:val="000000"/>
          <w:sz w:val="22"/>
          <w:szCs w:val="22"/>
        </w:rPr>
      </w:pPr>
    </w:p>
    <w:p w14:paraId="599D0D11" w14:textId="730C0666" w:rsidR="007E56C3" w:rsidRPr="007E56C3" w:rsidRDefault="007E56C3" w:rsidP="004B6B62">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endeavour to support vulnerable pupils through:</w:t>
      </w:r>
    </w:p>
    <w:p w14:paraId="790B37D0" w14:textId="77777777"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14:paraId="3E692352" w14:textId="4CAC0628"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ethos which promotes a positive, supportive and secure environment; giving pupils a sense of being valued.</w:t>
      </w:r>
    </w:p>
    <w:p w14:paraId="627CC4E6"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679A89AA" w14:textId="3503756E"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behaviour policy aimed at supporting vulnerable pupils in school. All staff will agree a consistent approach which focuses on the behaviour of the offence committed by the child; working to support children in developing positive behaviour.</w:t>
      </w:r>
    </w:p>
    <w:p w14:paraId="2EA01DFE"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4FAB6DF1" w14:textId="66598BC2"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Liaison with other appropriate agencies which support the pupil.</w:t>
      </w:r>
    </w:p>
    <w:p w14:paraId="7EA59A21" w14:textId="77777777" w:rsidR="007E56C3" w:rsidRPr="007E56C3" w:rsidRDefault="007E56C3" w:rsidP="002A67CB">
      <w:pPr>
        <w:autoSpaceDE w:val="0"/>
        <w:autoSpaceDN w:val="0"/>
        <w:adjustRightInd w:val="0"/>
        <w:ind w:left="1134"/>
        <w:jc w:val="both"/>
        <w:rPr>
          <w:rFonts w:ascii="Arial" w:eastAsia="Arial" w:hAnsi="Arial" w:cs="Arial"/>
          <w:color w:val="000000"/>
          <w:sz w:val="22"/>
          <w:szCs w:val="22"/>
        </w:rPr>
      </w:pPr>
    </w:p>
    <w:p w14:paraId="3216CD30" w14:textId="2F597338"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Developing supportive relationships.</w:t>
      </w:r>
    </w:p>
    <w:p w14:paraId="2FCA852D"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0763E7EB" w14:textId="3A8F2357"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Recognition that children living in difficult home environments are vulnerable and are in need of support and protection.</w:t>
      </w:r>
    </w:p>
    <w:p w14:paraId="1EC4CA4F"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7E920B6B" w14:textId="48567494"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Monitoring pupil welfare, keeping accurate records and notifying appropriate agencies when necessary.</w:t>
      </w:r>
    </w:p>
    <w:p w14:paraId="43CCF617"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2909B1B0" w14:textId="572FE399"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Allowing designated staff opportunity to attend face to face Safeguarding in Schools briefings/ LSCB multi-agency t</w:t>
      </w:r>
      <w:r w:rsidR="00632A25">
        <w:rPr>
          <w:rFonts w:ascii="Arial" w:eastAsia="Arial" w:hAnsi="Arial" w:cs="Arial"/>
          <w:color w:val="000000"/>
          <w:sz w:val="22"/>
          <w:szCs w:val="22"/>
        </w:rPr>
        <w:t>raining. (For example Prevent, Child Sexual E</w:t>
      </w:r>
      <w:r w:rsidRPr="004B6B62">
        <w:rPr>
          <w:rFonts w:ascii="Arial" w:eastAsia="Arial" w:hAnsi="Arial" w:cs="Arial"/>
          <w:color w:val="000000"/>
          <w:sz w:val="22"/>
          <w:szCs w:val="22"/>
        </w:rPr>
        <w:t>xploitation</w:t>
      </w:r>
      <w:r w:rsidR="00632A25">
        <w:rPr>
          <w:rFonts w:ascii="Arial" w:eastAsia="Arial" w:hAnsi="Arial" w:cs="Arial"/>
          <w:color w:val="000000"/>
          <w:sz w:val="22"/>
          <w:szCs w:val="22"/>
        </w:rPr>
        <w:t xml:space="preserve"> guidance</w:t>
      </w:r>
      <w:r w:rsidRPr="004B6B62">
        <w:rPr>
          <w:rFonts w:ascii="Arial" w:eastAsia="Arial" w:hAnsi="Arial" w:cs="Arial"/>
          <w:color w:val="000000"/>
          <w:sz w:val="22"/>
          <w:szCs w:val="22"/>
        </w:rPr>
        <w:t>, domestic violence, drugs / alcohol substance misuse etc</w:t>
      </w:r>
      <w:r w:rsidR="004B6B62">
        <w:rPr>
          <w:rFonts w:ascii="Arial" w:eastAsia="Arial" w:hAnsi="Arial" w:cs="Arial"/>
          <w:color w:val="000000"/>
          <w:sz w:val="22"/>
          <w:szCs w:val="22"/>
        </w:rPr>
        <w:t>.)</w:t>
      </w:r>
    </w:p>
    <w:p w14:paraId="28E8E6AA" w14:textId="77777777" w:rsidR="00F6284C" w:rsidRPr="004B6B62" w:rsidRDefault="00F6284C" w:rsidP="00883EA0">
      <w:pPr>
        <w:pStyle w:val="ListParagraph"/>
        <w:autoSpaceDE w:val="0"/>
        <w:autoSpaceDN w:val="0"/>
        <w:adjustRightInd w:val="0"/>
        <w:ind w:left="1134"/>
        <w:jc w:val="both"/>
        <w:rPr>
          <w:rFonts w:ascii="Arial" w:eastAsia="Arial" w:hAnsi="Arial" w:cs="Arial"/>
          <w:color w:val="000000"/>
          <w:sz w:val="22"/>
          <w:szCs w:val="22"/>
        </w:rPr>
      </w:pPr>
    </w:p>
    <w:p w14:paraId="39E17533" w14:textId="44B6A776"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lastRenderedPageBreak/>
        <w:t>Ensuring information is transferred safely and securely when a pupil with a Safeguarding Record transfers to another school. Also notifying Key workers or social workers where a child leaves the school (as appropriate)</w:t>
      </w:r>
    </w:p>
    <w:p w14:paraId="75F2C314" w14:textId="77777777" w:rsidR="00632A25" w:rsidRPr="00632A25" w:rsidRDefault="00632A25" w:rsidP="002A67CB">
      <w:pPr>
        <w:pStyle w:val="ListParagraph"/>
        <w:ind w:left="1134"/>
        <w:rPr>
          <w:rFonts w:ascii="Arial" w:eastAsia="Arial" w:hAnsi="Arial" w:cs="Arial"/>
          <w:color w:val="000000"/>
          <w:sz w:val="22"/>
          <w:szCs w:val="22"/>
        </w:rPr>
      </w:pPr>
    </w:p>
    <w:p w14:paraId="633B532D" w14:textId="2901B0CD" w:rsidR="00632A25" w:rsidRPr="004B6B62" w:rsidRDefault="00632A25"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Pr>
          <w:rFonts w:ascii="Arial" w:eastAsia="Arial" w:hAnsi="Arial" w:cs="Arial"/>
          <w:color w:val="000000"/>
          <w:sz w:val="22"/>
          <w:szCs w:val="22"/>
        </w:rPr>
        <w:t xml:space="preserve">Following Lincolnshire's procedures for </w:t>
      </w:r>
      <w:hyperlink r:id="rId49" w:history="1">
        <w:r w:rsidRPr="00632A25">
          <w:rPr>
            <w:rStyle w:val="Hyperlink"/>
            <w:rFonts w:ascii="Arial" w:eastAsia="Arial" w:hAnsi="Arial" w:cs="Arial"/>
            <w:sz w:val="22"/>
            <w:szCs w:val="22"/>
          </w:rPr>
          <w:t>Child Sexual Exploitation</w:t>
        </w:r>
      </w:hyperlink>
      <w:r>
        <w:rPr>
          <w:rFonts w:ascii="Arial" w:eastAsia="Arial" w:hAnsi="Arial" w:cs="Arial"/>
          <w:color w:val="000000"/>
          <w:sz w:val="22"/>
          <w:szCs w:val="22"/>
        </w:rPr>
        <w:t xml:space="preserve"> including using the CSE Risk Assessment Toolkit as necessary.</w:t>
      </w:r>
    </w:p>
    <w:p w14:paraId="1959F2EE" w14:textId="77777777"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14:paraId="0A7FC9D5" w14:textId="77777777"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14:paraId="1630AAB5" w14:textId="74B578D6" w:rsidR="007E56C3" w:rsidRPr="007E56C3" w:rsidRDefault="007E56C3" w:rsidP="007E56C3">
      <w:pPr>
        <w:ind w:left="720" w:hanging="720"/>
        <w:rPr>
          <w:rFonts w:ascii="Arial" w:eastAsia="Arial" w:hAnsi="Arial" w:cs="Arial"/>
          <w:b/>
          <w:sz w:val="22"/>
          <w:szCs w:val="22"/>
          <w:lang w:eastAsia="ja-JP"/>
        </w:rPr>
      </w:pPr>
      <w:r w:rsidRPr="007E56C3">
        <w:rPr>
          <w:rFonts w:ascii="Arial" w:eastAsia="Arial" w:hAnsi="Arial" w:cs="Arial"/>
          <w:sz w:val="22"/>
          <w:szCs w:val="22"/>
          <w:lang w:eastAsia="ja-JP"/>
        </w:rPr>
        <w:t xml:space="preserve">6    </w:t>
      </w:r>
      <w:r w:rsidR="00AF7859">
        <w:rPr>
          <w:rFonts w:ascii="Arial" w:eastAsia="Arial" w:hAnsi="Arial" w:cs="Arial"/>
          <w:sz w:val="22"/>
          <w:szCs w:val="22"/>
          <w:lang w:eastAsia="ja-JP"/>
        </w:rPr>
        <w:t xml:space="preserve">      </w:t>
      </w:r>
      <w:r w:rsidRPr="007E56C3">
        <w:rPr>
          <w:rFonts w:ascii="Arial" w:eastAsia="Arial" w:hAnsi="Arial" w:cs="Arial"/>
          <w:b/>
          <w:sz w:val="22"/>
          <w:szCs w:val="22"/>
          <w:lang w:eastAsia="ja-JP"/>
        </w:rPr>
        <w:t>EXTREMISM AND RADICALISATION</w:t>
      </w:r>
    </w:p>
    <w:p w14:paraId="6411984D" w14:textId="77777777" w:rsidR="007E56C3" w:rsidRPr="007E56C3" w:rsidRDefault="007E56C3" w:rsidP="007E56C3">
      <w:pPr>
        <w:ind w:left="720" w:hanging="720"/>
        <w:rPr>
          <w:rFonts w:ascii="Arial" w:eastAsia="Arial" w:hAnsi="Arial" w:cs="Arial"/>
          <w:sz w:val="22"/>
          <w:szCs w:val="22"/>
          <w:lang w:eastAsia="ja-JP"/>
        </w:rPr>
      </w:pPr>
    </w:p>
    <w:p w14:paraId="120CA4CE" w14:textId="434B439F" w:rsidR="007E56C3" w:rsidRPr="007E56C3" w:rsidRDefault="0049239F" w:rsidP="0049239F">
      <w:pPr>
        <w:ind w:left="720" w:hanging="720"/>
        <w:rPr>
          <w:rFonts w:ascii="Arial" w:eastAsia="Times New Roman" w:hAnsi="Arial" w:cs="Arial"/>
          <w:sz w:val="22"/>
          <w:szCs w:val="22"/>
          <w:lang w:eastAsia="ja-JP"/>
        </w:rPr>
      </w:pPr>
      <w:r>
        <w:rPr>
          <w:rFonts w:ascii="Arial" w:eastAsia="Arial" w:hAnsi="Arial" w:cs="Arial"/>
          <w:iCs/>
          <w:sz w:val="22"/>
          <w:szCs w:val="22"/>
          <w:lang w:eastAsia="ja-JP"/>
        </w:rPr>
        <w:t xml:space="preserve">6.1 </w:t>
      </w:r>
      <w:r>
        <w:rPr>
          <w:rFonts w:ascii="Arial" w:eastAsia="Arial" w:hAnsi="Arial" w:cs="Arial"/>
          <w:iCs/>
          <w:sz w:val="22"/>
          <w:szCs w:val="22"/>
          <w:lang w:eastAsia="ja-JP"/>
        </w:rPr>
        <w:tab/>
      </w:r>
      <w:r w:rsidR="00BC7071">
        <w:rPr>
          <w:rFonts w:ascii="Arial" w:eastAsia="Arial" w:hAnsi="Arial" w:cs="Arial"/>
          <w:iCs/>
          <w:sz w:val="22"/>
          <w:szCs w:val="22"/>
          <w:lang w:eastAsia="ja-JP"/>
        </w:rPr>
        <w:t xml:space="preserve">Heckington St Andrew’s CE Primary </w:t>
      </w:r>
      <w:r w:rsidR="007E56C3" w:rsidRPr="007E56C3">
        <w:rPr>
          <w:rFonts w:ascii="Arial" w:eastAsia="Times New Roman" w:hAnsi="Arial"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0A1B3CB8" w14:textId="77777777" w:rsidR="007E56C3" w:rsidRPr="007E56C3" w:rsidRDefault="007E56C3" w:rsidP="007E56C3">
      <w:pPr>
        <w:ind w:left="720" w:firstLine="720"/>
        <w:rPr>
          <w:rFonts w:ascii="Arial" w:eastAsia="Arial" w:hAnsi="Arial" w:cs="Arial"/>
          <w:sz w:val="22"/>
          <w:szCs w:val="22"/>
          <w:lang w:eastAsia="ja-JP"/>
        </w:rPr>
      </w:pPr>
    </w:p>
    <w:p w14:paraId="51F51611" w14:textId="77777777"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14:paraId="425C5EFF" w14:textId="723701C1"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r>
      <w:r w:rsidR="00BC7071">
        <w:rPr>
          <w:rFonts w:ascii="Arial" w:eastAsia="Arial" w:hAnsi="Arial" w:cs="Arial"/>
          <w:i/>
          <w:sz w:val="22"/>
          <w:szCs w:val="22"/>
          <w:lang w:eastAsia="ja-JP"/>
        </w:rPr>
        <w:t>Heckington St Andrew’s CE Primary</w:t>
      </w:r>
      <w:r w:rsidRPr="00BC7071">
        <w:rPr>
          <w:rFonts w:ascii="Calibri" w:eastAsia="Calibri" w:hAnsi="Calibri" w:cs="Calibri"/>
          <w:sz w:val="22"/>
          <w:szCs w:val="22"/>
          <w:lang w:eastAsia="ja-JP"/>
        </w:rPr>
        <w:t xml:space="preserve"> </w:t>
      </w:r>
      <w:r w:rsidRPr="007E56C3">
        <w:rPr>
          <w:rFonts w:ascii="Arial" w:eastAsia="Times New Roman" w:hAnsi="Arial" w:cs="Arial"/>
          <w:sz w:val="22"/>
          <w:szCs w:val="22"/>
          <w:lang w:eastAsia="ja-JP"/>
        </w:rPr>
        <w:t>is clear that this exploitation and radicalisation should be viewed as a safeguarding concern.</w:t>
      </w:r>
    </w:p>
    <w:p w14:paraId="6CB527CA" w14:textId="77777777" w:rsidR="007E56C3" w:rsidRPr="007E56C3" w:rsidRDefault="007E56C3" w:rsidP="007E56C3">
      <w:pPr>
        <w:ind w:left="720" w:hanging="720"/>
        <w:rPr>
          <w:rFonts w:ascii="Arial" w:eastAsia="Times New Roman" w:hAnsi="Arial" w:cs="Arial"/>
          <w:sz w:val="22"/>
          <w:szCs w:val="22"/>
          <w:lang w:eastAsia="ja-JP"/>
        </w:rPr>
      </w:pPr>
    </w:p>
    <w:p w14:paraId="7CC45156" w14:textId="77777777" w:rsidR="007E56C3" w:rsidRDefault="007E56C3" w:rsidP="007E56C3">
      <w:pPr>
        <w:ind w:left="720" w:hanging="720"/>
        <w:rPr>
          <w:rFonts w:ascii="Arial" w:eastAsia="Arial" w:hAnsi="Arial" w:cs="Arial"/>
          <w:sz w:val="22"/>
          <w:szCs w:val="22"/>
          <w:lang w:eastAsia="ja-JP"/>
        </w:rPr>
      </w:pPr>
      <w:r w:rsidRPr="007E56C3">
        <w:rPr>
          <w:rFonts w:ascii="Arial" w:eastAsia="Arial" w:hAnsi="Arial" w:cs="Arial"/>
          <w:sz w:val="22"/>
          <w:szCs w:val="22"/>
          <w:lang w:eastAsia="ja-JP"/>
        </w:rPr>
        <w:t xml:space="preserve">            Prevention work and reductions of risks will include the RE curriculum, SEND policy, assembly policy, the use of school premises by external agencies, integration of pupils by gender and SEN, anti-bullying policy and other issues specific to the school’s profile, community and philosophy”</w:t>
      </w:r>
    </w:p>
    <w:p w14:paraId="4182B24A" w14:textId="77777777" w:rsidR="00312D04" w:rsidRDefault="00312D04" w:rsidP="007E56C3">
      <w:pPr>
        <w:ind w:left="720" w:hanging="720"/>
        <w:rPr>
          <w:rFonts w:ascii="Arial" w:eastAsia="Arial" w:hAnsi="Arial" w:cs="Arial"/>
          <w:sz w:val="22"/>
          <w:szCs w:val="22"/>
          <w:lang w:eastAsia="ja-JP"/>
        </w:rPr>
      </w:pPr>
    </w:p>
    <w:p w14:paraId="4DFEA536" w14:textId="7C1BC212" w:rsidR="00312D04" w:rsidRDefault="00312D04" w:rsidP="007E56C3">
      <w:pPr>
        <w:ind w:left="720" w:hanging="720"/>
        <w:rPr>
          <w:rFonts w:ascii="Arial" w:eastAsia="Arial" w:hAnsi="Arial" w:cs="Arial"/>
          <w:sz w:val="22"/>
          <w:szCs w:val="22"/>
          <w:lang w:eastAsia="ja-JP"/>
        </w:rPr>
      </w:pPr>
      <w:r>
        <w:rPr>
          <w:rFonts w:ascii="Arial" w:eastAsia="Arial" w:hAnsi="Arial" w:cs="Arial"/>
          <w:sz w:val="22"/>
          <w:szCs w:val="22"/>
          <w:lang w:eastAsia="ja-JP"/>
        </w:rPr>
        <w:tab/>
        <w:t xml:space="preserve">This school adheres to the </w:t>
      </w:r>
      <w:hyperlink r:id="rId50" w:history="1">
        <w:r w:rsidRPr="00312D04">
          <w:rPr>
            <w:rStyle w:val="Hyperlink"/>
            <w:rFonts w:ascii="Arial" w:hAnsi="Arial" w:cs="Arial"/>
            <w:sz w:val="22"/>
            <w:szCs w:val="22"/>
          </w:rPr>
          <w:t>Prevent Duty Guidance for England and Wales</w:t>
        </w:r>
      </w:hyperlink>
      <w:r>
        <w:rPr>
          <w:rFonts w:ascii="Arial" w:eastAsia="Arial" w:hAnsi="Arial" w:cs="Arial"/>
          <w:sz w:val="22"/>
          <w:szCs w:val="22"/>
          <w:lang w:eastAsia="ja-JP"/>
        </w:rPr>
        <w:t xml:space="preserve"> July 2015</w:t>
      </w:r>
    </w:p>
    <w:p w14:paraId="3585675B" w14:textId="77777777" w:rsidR="00312D04" w:rsidRDefault="00312D04" w:rsidP="007E56C3">
      <w:pPr>
        <w:ind w:left="720" w:hanging="720"/>
        <w:rPr>
          <w:rFonts w:ascii="Arial" w:eastAsia="Arial" w:hAnsi="Arial" w:cs="Arial"/>
          <w:sz w:val="22"/>
          <w:szCs w:val="22"/>
          <w:lang w:eastAsia="ja-JP"/>
        </w:rPr>
      </w:pPr>
    </w:p>
    <w:p w14:paraId="5EBA75E4" w14:textId="230CBFCA" w:rsidR="00312D04" w:rsidRPr="0049239F" w:rsidRDefault="0049239F" w:rsidP="0049239F">
      <w:pPr>
        <w:ind w:left="720" w:hanging="720"/>
        <w:rPr>
          <w:rFonts w:ascii="Arial" w:eastAsia="Arial" w:hAnsi="Arial" w:cs="Arial"/>
          <w:sz w:val="22"/>
          <w:szCs w:val="22"/>
          <w:lang w:eastAsia="ja-JP"/>
        </w:rPr>
      </w:pPr>
      <w:r>
        <w:rPr>
          <w:rFonts w:ascii="Arial" w:eastAsia="Arial" w:hAnsi="Arial" w:cs="Arial"/>
          <w:sz w:val="22"/>
          <w:szCs w:val="22"/>
          <w:lang w:eastAsia="ja-JP"/>
        </w:rPr>
        <w:t xml:space="preserve">6.2 </w:t>
      </w:r>
      <w:r>
        <w:rPr>
          <w:rFonts w:ascii="Arial" w:eastAsia="Arial" w:hAnsi="Arial" w:cs="Arial"/>
          <w:sz w:val="22"/>
          <w:szCs w:val="22"/>
          <w:lang w:eastAsia="ja-JP"/>
        </w:rPr>
        <w:tab/>
      </w:r>
      <w:r w:rsidR="00312D04" w:rsidRPr="00312D04">
        <w:rPr>
          <w:rFonts w:ascii="Arial" w:hAnsi="Arial" w:cs="Arial"/>
          <w:b/>
          <w:sz w:val="22"/>
          <w:szCs w:val="22"/>
        </w:rPr>
        <w:t>Risk assessment</w:t>
      </w:r>
    </w:p>
    <w:p w14:paraId="3249A5D0" w14:textId="77777777" w:rsidR="00312D04" w:rsidRPr="00312D04" w:rsidRDefault="00312D04" w:rsidP="00312D04">
      <w:pPr>
        <w:rPr>
          <w:rFonts w:ascii="Arial" w:hAnsi="Arial" w:cs="Arial"/>
          <w:b/>
          <w:sz w:val="22"/>
          <w:szCs w:val="22"/>
        </w:rPr>
      </w:pPr>
    </w:p>
    <w:p w14:paraId="4E6AEB50" w14:textId="77777777" w:rsidR="00312D04" w:rsidRPr="00312D04" w:rsidRDefault="00312D04" w:rsidP="0049239F">
      <w:pPr>
        <w:ind w:left="720"/>
        <w:rPr>
          <w:rFonts w:ascii="Arial" w:hAnsi="Arial" w:cs="Arial"/>
          <w:color w:val="2D2D2D"/>
          <w:sz w:val="22"/>
          <w:szCs w:val="22"/>
          <w:lang w:val="en"/>
        </w:rPr>
      </w:pPr>
      <w:r w:rsidRPr="00312D04">
        <w:rPr>
          <w:rFonts w:ascii="Arial" w:hAnsi="Arial" w:cs="Arial"/>
          <w:color w:val="2D2D2D"/>
          <w:sz w:val="22"/>
          <w:szCs w:val="22"/>
          <w:lang w:val="en"/>
        </w:rPr>
        <w:t>Settings need to assess the risk, with local partners, of their children being drawn into terrorism, as well as their support for extremist ideas and terrorist ideology. They should have robust safeguarding policies to identify children at risk, appropriate intervention and the most appropriate referral option. The policy should also cover the suitability of visiting speakers.</w:t>
      </w:r>
    </w:p>
    <w:p w14:paraId="76D2323A" w14:textId="77777777" w:rsidR="00312D04" w:rsidRPr="00312D04" w:rsidRDefault="00312D04" w:rsidP="00312D04">
      <w:pPr>
        <w:rPr>
          <w:rFonts w:ascii="Arial" w:hAnsi="Arial" w:cs="Arial"/>
          <w:color w:val="2D2D2D"/>
          <w:sz w:val="22"/>
          <w:szCs w:val="22"/>
          <w:lang w:val="en"/>
        </w:rPr>
      </w:pPr>
    </w:p>
    <w:p w14:paraId="78DDD6EC" w14:textId="77777777" w:rsidR="00312D04" w:rsidRPr="00312D04" w:rsidRDefault="00312D04" w:rsidP="0049239F">
      <w:pPr>
        <w:pStyle w:val="NormalWeb"/>
        <w:ind w:left="720"/>
        <w:rPr>
          <w:rFonts w:ascii="Arial" w:eastAsia="Times New Roman" w:hAnsi="Arial" w:cs="Arial"/>
          <w:sz w:val="22"/>
          <w:szCs w:val="22"/>
          <w:lang w:val="en" w:eastAsia="en-GB"/>
        </w:rPr>
      </w:pPr>
      <w:r w:rsidRPr="00312D04">
        <w:rPr>
          <w:rFonts w:ascii="Arial" w:hAnsi="Arial" w:cs="Arial"/>
          <w:color w:val="2D2D2D"/>
          <w:sz w:val="22"/>
          <w:szCs w:val="22"/>
          <w:lang w:val="en"/>
        </w:rPr>
        <w:t xml:space="preserve">Police in all regions are expected to produce a Counter-Terrorism local profile (CTLPs) which is to assess the risk of individuals being drawn into terrorism and is the risk assessment that settings need to refer to.  The Lincolnshire profile is currently being amended and further support can be provided by contacting </w:t>
      </w:r>
      <w:hyperlink r:id="rId51" w:history="1">
        <w:r w:rsidRPr="00312D04">
          <w:rPr>
            <w:rFonts w:ascii="Arial" w:eastAsia="Times New Roman" w:hAnsi="Arial" w:cs="Arial"/>
            <w:color w:val="0000FF"/>
            <w:sz w:val="22"/>
            <w:szCs w:val="22"/>
            <w:u w:val="single"/>
            <w:lang w:val="en" w:eastAsia="en-GB"/>
          </w:rPr>
          <w:t>prevent@lincs.pnn.police.uk</w:t>
        </w:r>
      </w:hyperlink>
    </w:p>
    <w:p w14:paraId="718B25AD" w14:textId="77777777" w:rsidR="00312D04" w:rsidRPr="00312D04" w:rsidRDefault="00312D04" w:rsidP="00312D04">
      <w:pPr>
        <w:pStyle w:val="NormalWeb"/>
        <w:rPr>
          <w:rFonts w:ascii="Arial" w:eastAsia="Times New Roman" w:hAnsi="Arial" w:cs="Arial"/>
          <w:sz w:val="22"/>
          <w:szCs w:val="22"/>
          <w:lang w:val="en" w:eastAsia="en-GB"/>
        </w:rPr>
      </w:pPr>
    </w:p>
    <w:p w14:paraId="3782520B" w14:textId="0D110846" w:rsidR="00312D04" w:rsidRPr="00312D04" w:rsidRDefault="0049239F" w:rsidP="0049239F">
      <w:pPr>
        <w:pStyle w:val="NormalWeb"/>
        <w:rPr>
          <w:rFonts w:ascii="Arial" w:hAnsi="Arial" w:cs="Arial"/>
          <w:b/>
          <w:sz w:val="22"/>
          <w:szCs w:val="22"/>
        </w:rPr>
      </w:pPr>
      <w:r w:rsidRPr="0049239F">
        <w:rPr>
          <w:rFonts w:ascii="Arial" w:hAnsi="Arial" w:cs="Arial"/>
          <w:sz w:val="22"/>
          <w:szCs w:val="22"/>
        </w:rPr>
        <w:t>6.3</w:t>
      </w:r>
      <w:r>
        <w:rPr>
          <w:rFonts w:ascii="Arial" w:hAnsi="Arial" w:cs="Arial"/>
          <w:b/>
          <w:sz w:val="22"/>
          <w:szCs w:val="22"/>
        </w:rPr>
        <w:tab/>
      </w:r>
      <w:r w:rsidR="00312D04" w:rsidRPr="00312D04">
        <w:rPr>
          <w:rFonts w:ascii="Arial" w:hAnsi="Arial" w:cs="Arial"/>
          <w:b/>
          <w:sz w:val="22"/>
          <w:szCs w:val="22"/>
        </w:rPr>
        <w:t>Working in Partnership</w:t>
      </w:r>
    </w:p>
    <w:p w14:paraId="1D924B6A" w14:textId="77777777" w:rsidR="00312D04" w:rsidRPr="00312D04" w:rsidRDefault="00312D04" w:rsidP="00312D04">
      <w:pPr>
        <w:pStyle w:val="NormalWeb"/>
        <w:rPr>
          <w:rFonts w:ascii="Arial" w:hAnsi="Arial" w:cs="Arial"/>
          <w:b/>
          <w:sz w:val="22"/>
          <w:szCs w:val="22"/>
        </w:rPr>
      </w:pPr>
    </w:p>
    <w:p w14:paraId="1063DCB4" w14:textId="77777777" w:rsidR="00312D04" w:rsidRPr="00312D04" w:rsidRDefault="00312D04" w:rsidP="007B19A8">
      <w:pPr>
        <w:rPr>
          <w:rFonts w:ascii="Arial" w:hAnsi="Arial" w:cs="Arial"/>
          <w:color w:val="2D2D2D"/>
          <w:sz w:val="22"/>
          <w:szCs w:val="22"/>
          <w:lang w:val="en"/>
        </w:rPr>
      </w:pPr>
      <w:r w:rsidRPr="00312D04">
        <w:rPr>
          <w:rFonts w:ascii="Arial" w:hAnsi="Arial" w:cs="Arial"/>
          <w:color w:val="2D2D2D"/>
          <w:sz w:val="22"/>
          <w:szCs w:val="22"/>
          <w:lang w:val="en"/>
        </w:rPr>
        <w:t xml:space="preserve">Lincolnshire settings are required to ensure that their safeguarding arrangements take into account </w:t>
      </w:r>
      <w:hyperlink r:id="rId52" w:history="1">
        <w:r w:rsidRPr="00312D04">
          <w:rPr>
            <w:rStyle w:val="Hyperlink"/>
            <w:rFonts w:ascii="Arial" w:hAnsi="Arial" w:cs="Arial"/>
            <w:sz w:val="22"/>
            <w:szCs w:val="22"/>
            <w:lang w:val="en"/>
          </w:rPr>
          <w:t>policies and procedures of Lincolnshire Safeguarding Children Board</w:t>
        </w:r>
      </w:hyperlink>
    </w:p>
    <w:p w14:paraId="6216ABE5" w14:textId="77777777" w:rsidR="00312D04" w:rsidRPr="00312D04" w:rsidRDefault="00312D04" w:rsidP="007B19A8">
      <w:pPr>
        <w:rPr>
          <w:rFonts w:ascii="Arial" w:hAnsi="Arial" w:cs="Arial"/>
          <w:color w:val="2D2D2D"/>
          <w:sz w:val="22"/>
          <w:szCs w:val="22"/>
          <w:lang w:val="en"/>
        </w:rPr>
      </w:pPr>
    </w:p>
    <w:p w14:paraId="1ACD6D79" w14:textId="0F336A24"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 xml:space="preserve">The key aim of the </w:t>
      </w:r>
      <w:hyperlink r:id="rId53" w:history="1">
        <w:r w:rsidRPr="005B5CF2">
          <w:rPr>
            <w:rStyle w:val="Hyperlink"/>
            <w:rFonts w:ascii="Arial" w:hAnsi="Arial" w:cs="Arial"/>
            <w:sz w:val="22"/>
            <w:szCs w:val="22"/>
          </w:rPr>
          <w:t>PREVENT strategy in Lincolnshire</w:t>
        </w:r>
      </w:hyperlink>
      <w:r w:rsidRPr="00AF7859">
        <w:rPr>
          <w:rFonts w:ascii="Arial" w:hAnsi="Arial" w:cs="Arial"/>
          <w:color w:val="2D2D2D"/>
          <w:sz w:val="22"/>
          <w:szCs w:val="22"/>
          <w:lang w:val="en"/>
        </w:rPr>
        <w:t xml:space="preserve"> is:</w:t>
      </w:r>
    </w:p>
    <w:p w14:paraId="55ED8968" w14:textId="77777777"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14:paraId="14BD3B71" w14:textId="77777777" w:rsidR="00312D04" w:rsidRPr="00AF7859" w:rsidRDefault="00312D04" w:rsidP="007B19A8">
      <w:pPr>
        <w:shd w:val="clear" w:color="auto" w:fill="FFFFFF"/>
        <w:rPr>
          <w:rFonts w:ascii="Arial" w:hAnsi="Arial" w:cs="Arial"/>
          <w:color w:val="2D2D2D"/>
          <w:sz w:val="22"/>
          <w:szCs w:val="22"/>
          <w:lang w:val="en"/>
        </w:rPr>
      </w:pPr>
    </w:p>
    <w:p w14:paraId="3A9E1DAA" w14:textId="77777777"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Experience has shown that the best results are achieved by:</w:t>
      </w:r>
    </w:p>
    <w:p w14:paraId="5EE4E4C3" w14:textId="77777777" w:rsidR="00312D04" w:rsidRPr="00AF7859" w:rsidRDefault="00312D04" w:rsidP="00312D04">
      <w:pPr>
        <w:shd w:val="clear" w:color="auto" w:fill="FFFFFF"/>
        <w:rPr>
          <w:rFonts w:ascii="Arial" w:hAnsi="Arial" w:cs="Arial"/>
          <w:color w:val="2D2D2D"/>
          <w:sz w:val="22"/>
          <w:szCs w:val="22"/>
          <w:lang w:val="en"/>
        </w:rPr>
      </w:pPr>
    </w:p>
    <w:p w14:paraId="0E28FD29"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Partnership working and community engagement </w:t>
      </w:r>
    </w:p>
    <w:p w14:paraId="5584CC16"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lastRenderedPageBreak/>
        <w:t xml:space="preserve">Understanding the challenge and its context </w:t>
      </w:r>
    </w:p>
    <w:p w14:paraId="629638B0"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Developing an effective action plan </w:t>
      </w:r>
    </w:p>
    <w:p w14:paraId="3809A9D4"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Managing risk </w:t>
      </w:r>
    </w:p>
    <w:p w14:paraId="65C50773"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Tracking progress and evaluating success </w:t>
      </w:r>
    </w:p>
    <w:p w14:paraId="52BBB406"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Sharing learning</w:t>
      </w:r>
    </w:p>
    <w:p w14:paraId="05F61D94" w14:textId="77777777" w:rsidR="00312D04" w:rsidRPr="00AF7859" w:rsidRDefault="00312D04" w:rsidP="00312D04">
      <w:pPr>
        <w:shd w:val="clear" w:color="auto" w:fill="FFFFFF"/>
        <w:ind w:left="900" w:right="150"/>
        <w:rPr>
          <w:rFonts w:ascii="Arial" w:hAnsi="Arial" w:cs="Arial"/>
          <w:color w:val="2D2D2D"/>
          <w:sz w:val="22"/>
          <w:szCs w:val="22"/>
          <w:lang w:val="en"/>
        </w:rPr>
      </w:pPr>
    </w:p>
    <w:p w14:paraId="4DD9709C"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 xml:space="preserve">Lincolnshire has a PREVENT steering board which provides the strategic direction and is attended by a variety of partners including Education. </w:t>
      </w:r>
    </w:p>
    <w:p w14:paraId="29C1F334" w14:textId="77777777" w:rsidR="00312D04" w:rsidRPr="00312D04" w:rsidRDefault="00312D04" w:rsidP="00312D04">
      <w:pPr>
        <w:rPr>
          <w:rFonts w:ascii="Arial" w:hAnsi="Arial" w:cs="Arial"/>
          <w:color w:val="2D2D2D"/>
          <w:sz w:val="22"/>
          <w:szCs w:val="22"/>
          <w:lang w:val="en"/>
        </w:rPr>
      </w:pPr>
    </w:p>
    <w:p w14:paraId="109BE643" w14:textId="77777777" w:rsidR="00312D04" w:rsidRPr="00AF7859"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The CHANNEL panel is the operational group for Lincolnshire and has multi-agency representation.</w:t>
      </w:r>
    </w:p>
    <w:p w14:paraId="47DD600C" w14:textId="77777777" w:rsidR="00312D04" w:rsidRPr="00312D04" w:rsidRDefault="00312D04" w:rsidP="00312D04">
      <w:pPr>
        <w:rPr>
          <w:rFonts w:ascii="Arial" w:hAnsi="Arial" w:cs="Arial"/>
          <w:sz w:val="22"/>
          <w:szCs w:val="22"/>
        </w:rPr>
      </w:pPr>
    </w:p>
    <w:p w14:paraId="12BA7FAF" w14:textId="0BB89132" w:rsidR="00312D04" w:rsidRPr="00312D04" w:rsidRDefault="002A67CB" w:rsidP="00312D04">
      <w:pPr>
        <w:rPr>
          <w:rFonts w:ascii="Arial" w:hAnsi="Arial" w:cs="Arial"/>
          <w:b/>
          <w:sz w:val="22"/>
          <w:szCs w:val="22"/>
        </w:rPr>
      </w:pPr>
      <w:r>
        <w:rPr>
          <w:rFonts w:ascii="Arial" w:hAnsi="Arial" w:cs="Arial"/>
          <w:b/>
          <w:sz w:val="22"/>
          <w:szCs w:val="22"/>
        </w:rPr>
        <w:t>6.4</w:t>
      </w:r>
      <w:r>
        <w:rPr>
          <w:rFonts w:ascii="Arial" w:hAnsi="Arial" w:cs="Arial"/>
          <w:b/>
          <w:sz w:val="22"/>
          <w:szCs w:val="22"/>
        </w:rPr>
        <w:tab/>
      </w:r>
      <w:r w:rsidR="00312D04" w:rsidRPr="00312D04">
        <w:rPr>
          <w:rFonts w:ascii="Arial" w:hAnsi="Arial" w:cs="Arial"/>
          <w:b/>
          <w:sz w:val="22"/>
          <w:szCs w:val="22"/>
        </w:rPr>
        <w:t xml:space="preserve">Staff training </w:t>
      </w:r>
    </w:p>
    <w:p w14:paraId="17C10F74" w14:textId="77777777" w:rsidR="00312D04" w:rsidRPr="00312D04" w:rsidRDefault="00312D04" w:rsidP="00312D04">
      <w:pPr>
        <w:rPr>
          <w:rFonts w:ascii="Arial" w:hAnsi="Arial" w:cs="Arial"/>
          <w:b/>
          <w:sz w:val="22"/>
          <w:szCs w:val="22"/>
        </w:rPr>
      </w:pPr>
    </w:p>
    <w:p w14:paraId="647A956D" w14:textId="77777777" w:rsidR="00312D04" w:rsidRPr="00312D04" w:rsidRDefault="00312D04" w:rsidP="00312D04">
      <w:pPr>
        <w:rPr>
          <w:rFonts w:ascii="Arial" w:hAnsi="Arial" w:cs="Arial"/>
          <w:sz w:val="22"/>
          <w:szCs w:val="22"/>
        </w:rPr>
      </w:pPr>
      <w:r w:rsidRPr="00312D04">
        <w:rPr>
          <w:rFonts w:ascii="Arial" w:hAnsi="Arial" w:cs="Arial"/>
          <w:color w:val="2D2D2D"/>
          <w:sz w:val="22"/>
          <w:szCs w:val="22"/>
          <w:lang w:val="en"/>
        </w:rPr>
        <w:t>Settings should ensure that their staff are equipped to identify children at risk of being drawn into terrorism, as well as challenge extremist ideas. They should know how to refer children and young people for further help.</w:t>
      </w:r>
    </w:p>
    <w:p w14:paraId="4DC370F4" w14:textId="77777777" w:rsidR="00312D04" w:rsidRPr="00312D04" w:rsidRDefault="00312D04" w:rsidP="00312D04">
      <w:pPr>
        <w:rPr>
          <w:rFonts w:ascii="Arial" w:hAnsi="Arial" w:cs="Arial"/>
          <w:sz w:val="22"/>
          <w:szCs w:val="22"/>
        </w:rPr>
      </w:pPr>
    </w:p>
    <w:p w14:paraId="34D32848" w14:textId="392FAB62" w:rsidR="00312D04" w:rsidRDefault="00312D04" w:rsidP="00312D04">
      <w:pPr>
        <w:rPr>
          <w:rFonts w:ascii="Arial" w:hAnsi="Arial" w:cs="Arial"/>
          <w:sz w:val="22"/>
          <w:szCs w:val="22"/>
        </w:rPr>
      </w:pPr>
      <w:r w:rsidRPr="00312D04">
        <w:rPr>
          <w:rFonts w:ascii="Arial" w:hAnsi="Arial" w:cs="Arial"/>
          <w:sz w:val="22"/>
          <w:szCs w:val="22"/>
        </w:rPr>
        <w:t xml:space="preserve">All staff can undertake </w:t>
      </w:r>
      <w:r w:rsidR="00AF72F8">
        <w:rPr>
          <w:rFonts w:ascii="Arial" w:hAnsi="Arial" w:cs="Arial"/>
          <w:sz w:val="22"/>
          <w:szCs w:val="22"/>
        </w:rPr>
        <w:t xml:space="preserve">PREVENT </w:t>
      </w:r>
      <w:r w:rsidRPr="00312D04">
        <w:rPr>
          <w:rFonts w:ascii="Arial" w:hAnsi="Arial" w:cs="Arial"/>
          <w:sz w:val="22"/>
          <w:szCs w:val="22"/>
        </w:rPr>
        <w:t xml:space="preserve">e-learning </w:t>
      </w:r>
      <w:r w:rsidR="00AF72F8">
        <w:rPr>
          <w:rFonts w:ascii="Arial" w:hAnsi="Arial" w:cs="Arial"/>
          <w:sz w:val="22"/>
          <w:szCs w:val="22"/>
        </w:rPr>
        <w:t>via</w:t>
      </w:r>
      <w:r w:rsidRPr="00312D04">
        <w:rPr>
          <w:rFonts w:ascii="Arial" w:hAnsi="Arial" w:cs="Arial"/>
          <w:sz w:val="22"/>
          <w:szCs w:val="22"/>
        </w:rPr>
        <w:t xml:space="preserve"> the </w:t>
      </w:r>
      <w:hyperlink r:id="rId54" w:history="1">
        <w:r w:rsidRPr="00312D04">
          <w:rPr>
            <w:rStyle w:val="Hyperlink"/>
            <w:rFonts w:ascii="Arial" w:hAnsi="Arial" w:cs="Arial"/>
            <w:sz w:val="22"/>
            <w:szCs w:val="22"/>
          </w:rPr>
          <w:t>LSCB website</w:t>
        </w:r>
      </w:hyperlink>
      <w:r w:rsidR="00AF72F8">
        <w:rPr>
          <w:rFonts w:ascii="Arial" w:hAnsi="Arial" w:cs="Arial"/>
          <w:sz w:val="22"/>
          <w:szCs w:val="22"/>
        </w:rPr>
        <w:t xml:space="preserve">.  Face to face learning is available to book via the </w:t>
      </w:r>
      <w:hyperlink r:id="rId55" w:history="1">
        <w:r w:rsidR="00AF72F8" w:rsidRPr="00AF72F8">
          <w:rPr>
            <w:rStyle w:val="Hyperlink"/>
            <w:rFonts w:ascii="Arial" w:hAnsi="Arial" w:cs="Arial"/>
            <w:sz w:val="22"/>
            <w:szCs w:val="22"/>
          </w:rPr>
          <w:t>Stay Safe partnership website.</w:t>
        </w:r>
      </w:hyperlink>
    </w:p>
    <w:p w14:paraId="2719A43F" w14:textId="77777777" w:rsidR="00AF72F8" w:rsidRPr="00312D04" w:rsidRDefault="00AF72F8" w:rsidP="00312D04">
      <w:pPr>
        <w:rPr>
          <w:rFonts w:ascii="Arial" w:hAnsi="Arial" w:cs="Arial"/>
          <w:sz w:val="22"/>
          <w:szCs w:val="22"/>
        </w:rPr>
      </w:pPr>
    </w:p>
    <w:p w14:paraId="2FDDE8CD" w14:textId="42A6DB58" w:rsidR="00A813CF" w:rsidRDefault="002A67CB" w:rsidP="00312D04">
      <w:pPr>
        <w:rPr>
          <w:rFonts w:ascii="Arial" w:hAnsi="Arial" w:cs="Arial"/>
          <w:b/>
          <w:sz w:val="22"/>
          <w:szCs w:val="22"/>
        </w:rPr>
      </w:pPr>
      <w:r>
        <w:rPr>
          <w:rFonts w:ascii="Arial" w:hAnsi="Arial" w:cs="Arial"/>
          <w:b/>
          <w:sz w:val="22"/>
          <w:szCs w:val="22"/>
        </w:rPr>
        <w:t>6.5</w:t>
      </w:r>
      <w:r>
        <w:rPr>
          <w:rFonts w:ascii="Arial" w:hAnsi="Arial" w:cs="Arial"/>
          <w:b/>
          <w:sz w:val="22"/>
          <w:szCs w:val="22"/>
        </w:rPr>
        <w:tab/>
      </w:r>
      <w:r w:rsidR="00A813CF">
        <w:rPr>
          <w:rFonts w:ascii="Arial" w:hAnsi="Arial" w:cs="Arial"/>
          <w:b/>
          <w:sz w:val="22"/>
          <w:szCs w:val="22"/>
        </w:rPr>
        <w:t>Referral Process</w:t>
      </w:r>
    </w:p>
    <w:p w14:paraId="6BF543D8" w14:textId="77777777" w:rsidR="00A813CF" w:rsidRDefault="00A813CF" w:rsidP="00312D04">
      <w:pPr>
        <w:rPr>
          <w:rFonts w:ascii="Arial" w:hAnsi="Arial" w:cs="Arial"/>
          <w:b/>
          <w:sz w:val="22"/>
          <w:szCs w:val="22"/>
        </w:rPr>
      </w:pPr>
    </w:p>
    <w:p w14:paraId="06290111" w14:textId="11BFCFB0" w:rsidR="00A813CF" w:rsidRPr="00B83D77" w:rsidRDefault="00A813CF" w:rsidP="00312D04">
      <w:pPr>
        <w:rPr>
          <w:rFonts w:ascii="Arial" w:hAnsi="Arial" w:cs="Arial"/>
          <w:sz w:val="22"/>
          <w:szCs w:val="22"/>
        </w:rPr>
      </w:pPr>
      <w:r w:rsidRPr="00B83D77">
        <w:rPr>
          <w:rFonts w:ascii="Arial" w:hAnsi="Arial" w:cs="Arial"/>
          <w:sz w:val="22"/>
          <w:szCs w:val="22"/>
        </w:rPr>
        <w:t>As part of the duty to protect young people from the messages of extr</w:t>
      </w:r>
      <w:r w:rsidR="00010C8C" w:rsidRPr="00B83D77">
        <w:rPr>
          <w:rFonts w:ascii="Arial" w:hAnsi="Arial" w:cs="Arial"/>
          <w:sz w:val="22"/>
          <w:szCs w:val="22"/>
        </w:rPr>
        <w:t>emism, the school will refer any</w:t>
      </w:r>
      <w:r w:rsidRPr="00B83D77">
        <w:rPr>
          <w:rFonts w:ascii="Arial" w:hAnsi="Arial" w:cs="Arial"/>
          <w:sz w:val="22"/>
          <w:szCs w:val="22"/>
        </w:rPr>
        <w:t xml:space="preserve"> young person </w:t>
      </w:r>
      <w:r w:rsidR="00010C8C" w:rsidRPr="00B83D77">
        <w:rPr>
          <w:rFonts w:ascii="Arial" w:hAnsi="Arial" w:cs="Arial"/>
          <w:sz w:val="22"/>
          <w:szCs w:val="22"/>
        </w:rPr>
        <w:t xml:space="preserve">they are concerned about </w:t>
      </w:r>
      <w:r w:rsidRPr="00B83D77">
        <w:rPr>
          <w:rFonts w:ascii="Arial" w:hAnsi="Arial" w:cs="Arial"/>
          <w:sz w:val="22"/>
          <w:szCs w:val="22"/>
        </w:rPr>
        <w:t xml:space="preserve">to the local Prevent team through the Channel process. </w:t>
      </w:r>
      <w:r w:rsidR="00010C8C" w:rsidRPr="00B83D77">
        <w:rPr>
          <w:rFonts w:ascii="Arial" w:hAnsi="Arial" w:cs="Arial"/>
          <w:sz w:val="22"/>
          <w:szCs w:val="22"/>
        </w:rPr>
        <w:t xml:space="preserve">The Channel referral form can be found through the LSCB website link above and should be returned to the email provided </w:t>
      </w:r>
      <w:hyperlink r:id="rId56" w:history="1">
        <w:r w:rsidR="00B83D77" w:rsidRPr="007B19A8">
          <w:rPr>
            <w:rStyle w:val="Hyperlink"/>
            <w:rFonts w:ascii="Arial" w:hAnsi="Arial" w:cs="Arial"/>
          </w:rPr>
          <w:t>channel@lincs.pnn.police.uk</w:t>
        </w:r>
      </w:hyperlink>
      <w:r w:rsidR="00B83D77" w:rsidRPr="007B19A8">
        <w:rPr>
          <w:rFonts w:ascii="Arial" w:hAnsi="Arial" w:cs="Arial"/>
        </w:rPr>
        <w:t xml:space="preserve"> </w:t>
      </w:r>
      <w:r w:rsidR="00B83D77">
        <w:rPr>
          <w:rFonts w:ascii="Arial" w:hAnsi="Arial" w:cs="Arial"/>
          <w:sz w:val="22"/>
          <w:szCs w:val="22"/>
        </w:rPr>
        <w:t xml:space="preserve"> </w:t>
      </w:r>
      <w:r w:rsidR="00C57FC7">
        <w:rPr>
          <w:rFonts w:ascii="Arial" w:hAnsi="Arial" w:cs="Arial"/>
          <w:color w:val="FF0000"/>
          <w:sz w:val="22"/>
          <w:szCs w:val="22"/>
        </w:rPr>
        <w:t>Before doing this the school should contact</w:t>
      </w:r>
      <w:r w:rsidR="003E4A7B" w:rsidRPr="00C57FC7">
        <w:rPr>
          <w:rFonts w:ascii="Arial" w:hAnsi="Arial" w:cs="Arial"/>
          <w:color w:val="FF0000"/>
          <w:sz w:val="22"/>
          <w:szCs w:val="22"/>
        </w:rPr>
        <w:t xml:space="preserve"> </w:t>
      </w:r>
      <w:hyperlink r:id="rId57" w:history="1">
        <w:r w:rsidR="003E4A7B" w:rsidRPr="007B19A8">
          <w:rPr>
            <w:rStyle w:val="Hyperlink"/>
            <w:rFonts w:ascii="Arial" w:hAnsi="Arial" w:cs="Arial"/>
            <w:sz w:val="22"/>
            <w:szCs w:val="22"/>
          </w:rPr>
          <w:t>prevent@lincs.pnn.police.uk</w:t>
        </w:r>
      </w:hyperlink>
      <w:r w:rsidR="003E4A7B" w:rsidRPr="007B19A8">
        <w:rPr>
          <w:rFonts w:ascii="Arial" w:hAnsi="Arial" w:cs="Arial"/>
          <w:sz w:val="22"/>
          <w:szCs w:val="22"/>
        </w:rPr>
        <w:t xml:space="preserve"> </w:t>
      </w:r>
      <w:r w:rsidR="003E4A7B" w:rsidRPr="00C57FC7">
        <w:rPr>
          <w:rFonts w:ascii="Arial" w:hAnsi="Arial" w:cs="Arial"/>
          <w:color w:val="FF0000"/>
          <w:sz w:val="22"/>
          <w:szCs w:val="22"/>
        </w:rPr>
        <w:t>to seek advice and support</w:t>
      </w:r>
      <w:r w:rsidR="00C57FC7" w:rsidRPr="00C57FC7">
        <w:rPr>
          <w:rFonts w:ascii="Arial" w:hAnsi="Arial" w:cs="Arial"/>
          <w:color w:val="FF0000"/>
          <w:sz w:val="22"/>
          <w:szCs w:val="22"/>
        </w:rPr>
        <w:t xml:space="preserve"> and to see if a Channel referral is appropriate.</w:t>
      </w:r>
      <w:r w:rsidR="003E4A7B">
        <w:rPr>
          <w:rFonts w:ascii="Arial" w:hAnsi="Arial" w:cs="Arial"/>
          <w:sz w:val="22"/>
          <w:szCs w:val="22"/>
        </w:rPr>
        <w:t xml:space="preserve"> Where the school has serious concerns about the vulnerability of a young person in relation to extremist behaviour, then the school should make a call to the Police on 999</w:t>
      </w:r>
      <w:r w:rsidR="00B83D77">
        <w:rPr>
          <w:rFonts w:ascii="Arial" w:hAnsi="Arial" w:cs="Arial"/>
          <w:sz w:val="22"/>
          <w:szCs w:val="22"/>
        </w:rPr>
        <w:t>.</w:t>
      </w:r>
      <w:r w:rsidR="003E4A7B">
        <w:rPr>
          <w:rFonts w:ascii="Arial" w:hAnsi="Arial" w:cs="Arial"/>
          <w:sz w:val="22"/>
          <w:szCs w:val="22"/>
        </w:rPr>
        <w:t xml:space="preserve"> </w:t>
      </w:r>
    </w:p>
    <w:p w14:paraId="6F38DC1B" w14:textId="77777777" w:rsidR="00A813CF" w:rsidRPr="00B83D77" w:rsidRDefault="00A813CF" w:rsidP="00312D04">
      <w:pPr>
        <w:rPr>
          <w:rFonts w:ascii="Arial" w:hAnsi="Arial" w:cs="Arial"/>
          <w:sz w:val="22"/>
          <w:szCs w:val="22"/>
        </w:rPr>
      </w:pPr>
    </w:p>
    <w:p w14:paraId="23BD1A17" w14:textId="163990F1" w:rsidR="00312D04" w:rsidRPr="00312D04" w:rsidRDefault="002A67CB" w:rsidP="00312D04">
      <w:pPr>
        <w:rPr>
          <w:rFonts w:ascii="Arial" w:hAnsi="Arial" w:cs="Arial"/>
          <w:b/>
          <w:sz w:val="22"/>
          <w:szCs w:val="22"/>
        </w:rPr>
      </w:pPr>
      <w:r>
        <w:rPr>
          <w:rFonts w:ascii="Arial" w:hAnsi="Arial" w:cs="Arial"/>
          <w:b/>
          <w:sz w:val="22"/>
          <w:szCs w:val="22"/>
        </w:rPr>
        <w:t>6.6</w:t>
      </w:r>
      <w:r>
        <w:rPr>
          <w:rFonts w:ascii="Arial" w:hAnsi="Arial" w:cs="Arial"/>
          <w:b/>
          <w:sz w:val="22"/>
          <w:szCs w:val="22"/>
        </w:rPr>
        <w:tab/>
      </w:r>
      <w:r w:rsidR="00312D04" w:rsidRPr="00312D04">
        <w:rPr>
          <w:rFonts w:ascii="Arial" w:hAnsi="Arial" w:cs="Arial"/>
          <w:b/>
          <w:sz w:val="22"/>
          <w:szCs w:val="22"/>
        </w:rPr>
        <w:t xml:space="preserve">IT policies </w:t>
      </w:r>
    </w:p>
    <w:p w14:paraId="289EA638" w14:textId="77777777" w:rsidR="00312D04" w:rsidRPr="00312D04" w:rsidRDefault="00312D04" w:rsidP="00312D04">
      <w:pPr>
        <w:rPr>
          <w:rFonts w:ascii="Arial" w:hAnsi="Arial" w:cs="Arial"/>
          <w:b/>
          <w:sz w:val="22"/>
          <w:szCs w:val="22"/>
        </w:rPr>
      </w:pPr>
    </w:p>
    <w:p w14:paraId="695B7F38"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are expected to ensure that children are safe from online terrorist and extremist material, typically via appropriate levels of filtering.</w:t>
      </w:r>
    </w:p>
    <w:p w14:paraId="762C6F1E" w14:textId="0E171436"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can requ</w:t>
      </w:r>
      <w:r w:rsidR="00D34129">
        <w:rPr>
          <w:rFonts w:ascii="Arial" w:hAnsi="Arial" w:cs="Arial"/>
          <w:color w:val="2D2D2D"/>
          <w:sz w:val="22"/>
          <w:szCs w:val="22"/>
          <w:lang w:val="en"/>
        </w:rPr>
        <w:t>ire pupils and staff to abide b</w:t>
      </w:r>
      <w:r w:rsidRPr="00312D04">
        <w:rPr>
          <w:rFonts w:ascii="Arial" w:hAnsi="Arial" w:cs="Arial"/>
          <w:color w:val="2D2D2D"/>
          <w:sz w:val="22"/>
          <w:szCs w:val="22"/>
          <w:lang w:val="en"/>
        </w:rPr>
        <w:t>y acceptable user polices which make clear that accessing such sites is unacceptable.  Using school equipment to send terrorist publications to others would be a criminal offence.</w:t>
      </w:r>
    </w:p>
    <w:p w14:paraId="21AFC1B2" w14:textId="77777777" w:rsidR="00312D04" w:rsidRPr="00312D04" w:rsidRDefault="00312D04" w:rsidP="00312D04">
      <w:pPr>
        <w:rPr>
          <w:rFonts w:ascii="Arial" w:hAnsi="Arial" w:cs="Arial"/>
          <w:b/>
          <w:sz w:val="22"/>
          <w:szCs w:val="22"/>
        </w:rPr>
      </w:pPr>
    </w:p>
    <w:p w14:paraId="6EA67D70" w14:textId="397A3C73" w:rsidR="00312D04" w:rsidRPr="00312D04" w:rsidRDefault="002A67CB" w:rsidP="00312D04">
      <w:pPr>
        <w:rPr>
          <w:rFonts w:ascii="Arial" w:hAnsi="Arial" w:cs="Arial"/>
          <w:b/>
          <w:sz w:val="22"/>
          <w:szCs w:val="22"/>
        </w:rPr>
      </w:pPr>
      <w:r>
        <w:rPr>
          <w:rFonts w:ascii="Arial" w:hAnsi="Arial" w:cs="Arial"/>
          <w:b/>
          <w:sz w:val="22"/>
          <w:szCs w:val="22"/>
        </w:rPr>
        <w:t>6.7</w:t>
      </w:r>
      <w:r>
        <w:rPr>
          <w:rFonts w:ascii="Arial" w:hAnsi="Arial" w:cs="Arial"/>
          <w:b/>
          <w:sz w:val="22"/>
          <w:szCs w:val="22"/>
        </w:rPr>
        <w:tab/>
      </w:r>
      <w:r w:rsidR="00312D04" w:rsidRPr="00312D04">
        <w:rPr>
          <w:rFonts w:ascii="Arial" w:hAnsi="Arial" w:cs="Arial"/>
          <w:b/>
          <w:sz w:val="22"/>
          <w:szCs w:val="22"/>
        </w:rPr>
        <w:t xml:space="preserve">Monitoring and enforcement </w:t>
      </w:r>
    </w:p>
    <w:p w14:paraId="04271F3D" w14:textId="77777777" w:rsidR="00312D04" w:rsidRPr="00312D04" w:rsidRDefault="00312D04" w:rsidP="00312D04">
      <w:pPr>
        <w:rPr>
          <w:rFonts w:ascii="Arial" w:hAnsi="Arial" w:cs="Arial"/>
          <w:b/>
          <w:sz w:val="22"/>
          <w:szCs w:val="22"/>
        </w:rPr>
      </w:pPr>
    </w:p>
    <w:p w14:paraId="6BE609B3"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Ofsted inspectors will assess the settings approach to keeping children safe from the dangers of radicalisation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14:paraId="730F0E1D" w14:textId="77777777" w:rsidR="00312D04" w:rsidRPr="00312D04" w:rsidRDefault="00312D04" w:rsidP="00312D04">
      <w:pPr>
        <w:rPr>
          <w:rFonts w:ascii="Arial" w:hAnsi="Arial" w:cs="Arial"/>
          <w:b/>
          <w:sz w:val="22"/>
          <w:szCs w:val="22"/>
        </w:rPr>
      </w:pPr>
    </w:p>
    <w:p w14:paraId="239D5291" w14:textId="216DEBE2" w:rsidR="00312D04" w:rsidRPr="00312D04" w:rsidRDefault="002A67CB" w:rsidP="00312D04">
      <w:pPr>
        <w:rPr>
          <w:rFonts w:ascii="Arial" w:hAnsi="Arial" w:cs="Arial"/>
          <w:b/>
          <w:sz w:val="22"/>
          <w:szCs w:val="22"/>
        </w:rPr>
      </w:pPr>
      <w:r>
        <w:rPr>
          <w:rFonts w:ascii="Arial" w:hAnsi="Arial" w:cs="Arial"/>
          <w:b/>
          <w:sz w:val="22"/>
          <w:szCs w:val="22"/>
        </w:rPr>
        <w:t>6.8</w:t>
      </w:r>
      <w:r>
        <w:rPr>
          <w:rFonts w:ascii="Arial" w:hAnsi="Arial" w:cs="Arial"/>
          <w:b/>
          <w:sz w:val="22"/>
          <w:szCs w:val="22"/>
        </w:rPr>
        <w:tab/>
      </w:r>
      <w:r w:rsidR="00312D04" w:rsidRPr="00312D04">
        <w:rPr>
          <w:rFonts w:ascii="Arial" w:hAnsi="Arial" w:cs="Arial"/>
          <w:b/>
          <w:sz w:val="22"/>
          <w:szCs w:val="22"/>
        </w:rPr>
        <w:t>Wider issues to consider:</w:t>
      </w:r>
    </w:p>
    <w:p w14:paraId="65754B08" w14:textId="77777777" w:rsidR="00312D04" w:rsidRPr="00312D04" w:rsidRDefault="00312D04" w:rsidP="00312D04">
      <w:pPr>
        <w:rPr>
          <w:rFonts w:ascii="Arial" w:hAnsi="Arial" w:cs="Arial"/>
          <w:b/>
          <w:sz w:val="22"/>
          <w:szCs w:val="22"/>
        </w:rPr>
      </w:pPr>
    </w:p>
    <w:p w14:paraId="5FCC6140" w14:textId="77777777" w:rsidR="00312D04" w:rsidRPr="00312D04" w:rsidRDefault="00312D04" w:rsidP="00312D04">
      <w:pPr>
        <w:autoSpaceDE w:val="0"/>
        <w:autoSpaceDN w:val="0"/>
        <w:adjustRightInd w:val="0"/>
        <w:rPr>
          <w:rFonts w:ascii="Arial" w:hAnsi="Arial" w:cs="Arial"/>
          <w:sz w:val="22"/>
          <w:szCs w:val="22"/>
        </w:rPr>
      </w:pPr>
      <w:r w:rsidRPr="00312D04">
        <w:rPr>
          <w:rFonts w:ascii="Arial" w:hAnsi="Arial" w:cs="Arial"/>
          <w:sz w:val="22"/>
          <w:szCs w:val="22"/>
        </w:rPr>
        <w:t>These are some further areas to consider in implementing the prevent agenda:</w:t>
      </w:r>
    </w:p>
    <w:p w14:paraId="3EBBAAF1" w14:textId="77777777" w:rsidR="00312D04" w:rsidRPr="00312D04" w:rsidRDefault="00312D04" w:rsidP="00312D04">
      <w:pPr>
        <w:autoSpaceDE w:val="0"/>
        <w:autoSpaceDN w:val="0"/>
        <w:adjustRightInd w:val="0"/>
        <w:rPr>
          <w:rFonts w:ascii="Arial" w:hAnsi="Arial" w:cs="Arial"/>
          <w:sz w:val="22"/>
          <w:szCs w:val="22"/>
        </w:rPr>
      </w:pPr>
    </w:p>
    <w:p w14:paraId="4099BF76" w14:textId="77777777"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Settings are required to promote the fundamental British values of democracy, the rule of law, individual liberty and mutual respect and tolerance for those with different faiths and beliefs.</w:t>
      </w:r>
    </w:p>
    <w:p w14:paraId="6552D886" w14:textId="77777777"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lastRenderedPageBreak/>
        <w:t>Curriculum including a balanced Religious Education, Personal Social and Health Education etc.</w:t>
      </w:r>
    </w:p>
    <w:p w14:paraId="36497189" w14:textId="77777777" w:rsidR="00312D04" w:rsidRPr="00312D04" w:rsidRDefault="00312D04" w:rsidP="00312D04">
      <w:pPr>
        <w:pStyle w:val="ListParagraph"/>
        <w:autoSpaceDE w:val="0"/>
        <w:autoSpaceDN w:val="0"/>
        <w:adjustRightInd w:val="0"/>
        <w:rPr>
          <w:rFonts w:ascii="Arial" w:hAnsi="Arial" w:cs="Arial"/>
          <w:sz w:val="22"/>
          <w:szCs w:val="22"/>
        </w:rPr>
      </w:pPr>
    </w:p>
    <w:p w14:paraId="3A955AFA" w14:textId="77777777" w:rsidR="00312D04" w:rsidRDefault="00312D04" w:rsidP="00312D04">
      <w:pPr>
        <w:rPr>
          <w:rStyle w:val="Hyperlink"/>
          <w:rFonts w:ascii="Arial" w:hAnsi="Arial" w:cs="Arial"/>
          <w:sz w:val="22"/>
          <w:szCs w:val="22"/>
        </w:rPr>
      </w:pPr>
      <w:r w:rsidRPr="00312D04">
        <w:rPr>
          <w:rFonts w:ascii="Arial" w:hAnsi="Arial" w:cs="Arial"/>
          <w:sz w:val="22"/>
          <w:szCs w:val="22"/>
        </w:rPr>
        <w:t xml:space="preserve">EMTET is the Ethnic Minority and Traveller Education Team who can support settings by working with individuals who are victims of racism or are perpetrators of racism or have racist views.  In addition they can sign post settings to other organisations which will be able to support with other similar issues.  EMTET contact details are 01427 787190, </w:t>
      </w:r>
      <w:hyperlink r:id="rId58" w:history="1">
        <w:r w:rsidRPr="00312D04">
          <w:rPr>
            <w:rStyle w:val="Hyperlink"/>
            <w:rFonts w:ascii="Arial" w:hAnsi="Arial" w:cs="Arial"/>
            <w:sz w:val="22"/>
            <w:szCs w:val="22"/>
          </w:rPr>
          <w:t>www.lincolnshire.gov.uk/emtet</w:t>
        </w:r>
      </w:hyperlink>
    </w:p>
    <w:p w14:paraId="70CFC97D" w14:textId="77777777" w:rsidR="007E5EFB" w:rsidRDefault="007E5EFB" w:rsidP="007E5EFB">
      <w:pPr>
        <w:rPr>
          <w:rStyle w:val="Hyperlink"/>
          <w:rFonts w:ascii="Arial" w:hAnsi="Arial" w:cs="Arial"/>
          <w:sz w:val="22"/>
          <w:szCs w:val="22"/>
        </w:rPr>
      </w:pPr>
    </w:p>
    <w:p w14:paraId="10FF0A5B" w14:textId="77777777" w:rsidR="002A67CB" w:rsidRDefault="002A67CB" w:rsidP="007E5EFB">
      <w:pPr>
        <w:rPr>
          <w:rStyle w:val="Hyperlink"/>
          <w:rFonts w:ascii="Arial" w:hAnsi="Arial" w:cs="Arial"/>
          <w:sz w:val="22"/>
          <w:szCs w:val="22"/>
        </w:rPr>
      </w:pPr>
    </w:p>
    <w:p w14:paraId="6E71BD9D" w14:textId="37E3AA76" w:rsidR="007E5EFB" w:rsidRPr="00B83D77" w:rsidRDefault="002A67CB" w:rsidP="007E5EFB">
      <w:pPr>
        <w:rPr>
          <w:rStyle w:val="Hyperlink"/>
          <w:rFonts w:ascii="Arial" w:hAnsi="Arial" w:cs="Arial"/>
          <w:b/>
          <w:color w:val="auto"/>
          <w:sz w:val="22"/>
          <w:szCs w:val="22"/>
          <w:u w:val="none"/>
        </w:rPr>
      </w:pPr>
      <w:r>
        <w:rPr>
          <w:rStyle w:val="Hyperlink"/>
          <w:rFonts w:ascii="Arial" w:hAnsi="Arial" w:cs="Arial"/>
          <w:b/>
          <w:color w:val="auto"/>
          <w:sz w:val="22"/>
          <w:szCs w:val="22"/>
          <w:u w:val="none"/>
        </w:rPr>
        <w:t>7</w:t>
      </w:r>
      <w:r>
        <w:rPr>
          <w:rStyle w:val="Hyperlink"/>
          <w:rFonts w:ascii="Arial" w:hAnsi="Arial" w:cs="Arial"/>
          <w:b/>
          <w:color w:val="auto"/>
          <w:sz w:val="22"/>
          <w:szCs w:val="22"/>
          <w:u w:val="none"/>
        </w:rPr>
        <w:tab/>
      </w:r>
      <w:r w:rsidR="00B83D77">
        <w:rPr>
          <w:rStyle w:val="Hyperlink"/>
          <w:rFonts w:ascii="Arial" w:hAnsi="Arial" w:cs="Arial"/>
          <w:b/>
          <w:color w:val="auto"/>
          <w:sz w:val="22"/>
          <w:szCs w:val="22"/>
          <w:u w:val="none"/>
        </w:rPr>
        <w:t>FEMALE GENITAL MUTILATION (FGM)</w:t>
      </w:r>
    </w:p>
    <w:p w14:paraId="1C841DF5" w14:textId="77777777" w:rsidR="007E5EFB" w:rsidRPr="00B83D77" w:rsidRDefault="007E5EFB" w:rsidP="007E5EFB">
      <w:pPr>
        <w:rPr>
          <w:rStyle w:val="Hyperlink"/>
          <w:rFonts w:ascii="Arial" w:hAnsi="Arial" w:cs="Arial"/>
          <w:sz w:val="22"/>
          <w:szCs w:val="22"/>
        </w:rPr>
      </w:pPr>
    </w:p>
    <w:p w14:paraId="64A46851" w14:textId="0F98D175" w:rsidR="007E5EFB" w:rsidRDefault="007E5EFB" w:rsidP="007E5EFB">
      <w:pPr>
        <w:rPr>
          <w:rFonts w:ascii="Arial" w:hAnsi="Arial" w:cs="Arial"/>
          <w:sz w:val="22"/>
          <w:szCs w:val="22"/>
        </w:rPr>
      </w:pPr>
      <w:r w:rsidRPr="00B83D77">
        <w:rPr>
          <w:rFonts w:ascii="Arial" w:hAnsi="Arial" w:cs="Arial"/>
          <w:sz w:val="22"/>
          <w:szCs w:val="22"/>
        </w:rPr>
        <w:t xml:space="preserve">Female Genital Mutilation (FGM) is child abuse and illegal. As of 31st October 2015, all regulated professionals including qualified teachers or persons who are employed or engaged to carry out teaching work in schools are required to report cases of FGM to the Police. This is a </w:t>
      </w:r>
      <w:r w:rsidRPr="00883EA0">
        <w:rPr>
          <w:rFonts w:ascii="Arial" w:hAnsi="Arial" w:cs="Arial"/>
          <w:sz w:val="22"/>
          <w:szCs w:val="22"/>
          <w:u w:val="single"/>
        </w:rPr>
        <w:t>personal duty</w:t>
      </w:r>
      <w:r w:rsidRPr="00B83D77">
        <w:rPr>
          <w:rFonts w:ascii="Arial" w:hAnsi="Arial" w:cs="Arial"/>
          <w:sz w:val="22"/>
          <w:szCs w:val="22"/>
        </w:rPr>
        <w:t xml:space="preserve"> and cannot be transferred to anyone else. The new mandatory reporting duty related to a disclosure that FGM has already happened and this should be reported to the Police on 101. Where a girl discloses information that identifies her as at risk of FGM, professionals should follow the normal safeguarding procedures. </w:t>
      </w:r>
    </w:p>
    <w:p w14:paraId="1D56FCB6" w14:textId="77777777" w:rsidR="00EB60D6" w:rsidRDefault="00EB60D6" w:rsidP="007E5EFB">
      <w:pPr>
        <w:rPr>
          <w:rFonts w:ascii="Arial" w:hAnsi="Arial" w:cs="Arial"/>
          <w:sz w:val="22"/>
          <w:szCs w:val="22"/>
        </w:rPr>
      </w:pPr>
    </w:p>
    <w:p w14:paraId="2D2992B5" w14:textId="4A92F42B" w:rsidR="00EB60D6" w:rsidRPr="00077931" w:rsidRDefault="00EB60D6" w:rsidP="007E5EFB">
      <w:pPr>
        <w:rPr>
          <w:rFonts w:ascii="Arial" w:hAnsi="Arial" w:cs="Arial"/>
          <w:b/>
          <w:sz w:val="22"/>
          <w:szCs w:val="22"/>
        </w:rPr>
      </w:pPr>
      <w:r w:rsidRPr="00077931">
        <w:rPr>
          <w:rFonts w:ascii="Arial" w:hAnsi="Arial" w:cs="Arial"/>
          <w:b/>
          <w:sz w:val="22"/>
          <w:szCs w:val="22"/>
        </w:rPr>
        <w:t>8</w:t>
      </w:r>
      <w:r w:rsidRPr="00077931">
        <w:rPr>
          <w:rFonts w:ascii="Arial" w:hAnsi="Arial" w:cs="Arial"/>
          <w:b/>
          <w:sz w:val="22"/>
          <w:szCs w:val="22"/>
        </w:rPr>
        <w:tab/>
      </w:r>
      <w:r w:rsidR="00071174" w:rsidRPr="00077931">
        <w:rPr>
          <w:rFonts w:ascii="Arial" w:hAnsi="Arial" w:cs="Arial"/>
          <w:b/>
          <w:sz w:val="22"/>
          <w:szCs w:val="22"/>
        </w:rPr>
        <w:t>YOUTH PRODUCED SEXUAL IMAGERY (SEXTING</w:t>
      </w:r>
      <w:r w:rsidR="003979E0" w:rsidRPr="00077931">
        <w:rPr>
          <w:rFonts w:ascii="Arial" w:hAnsi="Arial" w:cs="Arial"/>
          <w:b/>
          <w:sz w:val="22"/>
          <w:szCs w:val="22"/>
        </w:rPr>
        <w:t>)</w:t>
      </w:r>
    </w:p>
    <w:p w14:paraId="5FC47612" w14:textId="77777777" w:rsidR="003979E0" w:rsidRPr="00077931" w:rsidRDefault="003979E0" w:rsidP="007E5EFB">
      <w:pPr>
        <w:rPr>
          <w:rFonts w:ascii="Arial" w:hAnsi="Arial" w:cs="Arial"/>
          <w:b/>
          <w:sz w:val="22"/>
          <w:szCs w:val="22"/>
        </w:rPr>
      </w:pPr>
    </w:p>
    <w:p w14:paraId="7028003F" w14:textId="245DBD25" w:rsidR="00DE62DE" w:rsidRPr="00077931" w:rsidRDefault="002F6D1C" w:rsidP="00DE62DE">
      <w:pPr>
        <w:rPr>
          <w:rFonts w:ascii="Arial" w:hAnsi="Arial" w:cs="Arial"/>
          <w:sz w:val="22"/>
          <w:szCs w:val="22"/>
          <w:lang w:val="en-GB"/>
        </w:rPr>
      </w:pPr>
      <w:r w:rsidRPr="00077931">
        <w:rPr>
          <w:rFonts w:ascii="Arial" w:hAnsi="Arial" w:cs="Arial"/>
          <w:sz w:val="22"/>
          <w:szCs w:val="22"/>
          <w:lang w:val="en-GB"/>
        </w:rPr>
        <w:t>We</w:t>
      </w:r>
      <w:r w:rsidR="00DE62DE" w:rsidRPr="00077931">
        <w:rPr>
          <w:rFonts w:ascii="Arial" w:hAnsi="Arial" w:cs="Arial"/>
          <w:sz w:val="22"/>
          <w:szCs w:val="22"/>
          <w:lang w:val="en-GB"/>
        </w:rPr>
        <w:t xml:space="preserve"> have a duty of care towards our pupils and an obligation to support them in being safe in the online world as well as the physical world. </w:t>
      </w:r>
    </w:p>
    <w:p w14:paraId="499E536B" w14:textId="77777777" w:rsidR="00DE62DE" w:rsidRPr="00077931" w:rsidRDefault="00DE62DE" w:rsidP="00DE62DE">
      <w:pPr>
        <w:rPr>
          <w:rFonts w:ascii="Arial" w:hAnsi="Arial" w:cs="Arial"/>
          <w:b/>
          <w:bCs/>
          <w:sz w:val="22"/>
          <w:szCs w:val="22"/>
          <w:lang w:val="en-GB"/>
        </w:rPr>
      </w:pPr>
    </w:p>
    <w:p w14:paraId="59F30450" w14:textId="6C579CCB"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There are a number of definitions of sexting but</w:t>
      </w:r>
      <w:r w:rsidR="00EC304F" w:rsidRPr="00077931">
        <w:rPr>
          <w:rFonts w:ascii="Arial" w:hAnsi="Arial" w:cs="Arial"/>
          <w:sz w:val="22"/>
          <w:szCs w:val="22"/>
          <w:lang w:val="en-GB"/>
        </w:rPr>
        <w:t xml:space="preserve"> for the purposes of this policy</w:t>
      </w:r>
      <w:r w:rsidRPr="00077931">
        <w:rPr>
          <w:rFonts w:ascii="Arial" w:hAnsi="Arial" w:cs="Arial"/>
          <w:sz w:val="22"/>
          <w:szCs w:val="22"/>
          <w:lang w:val="en-GB"/>
        </w:rPr>
        <w:t xml:space="preserve"> sexting is simply defined as:</w:t>
      </w:r>
    </w:p>
    <w:p w14:paraId="5AF96619"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Images or videos generated</w:t>
      </w:r>
    </w:p>
    <w:p w14:paraId="2CCEC2A5"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 by children under the age of 18, or</w:t>
      </w:r>
    </w:p>
    <w:p w14:paraId="130E0D8F"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 xml:space="preserve">• of children under the age of 18 that are of a sexual nature or are indecent. </w:t>
      </w:r>
    </w:p>
    <w:p w14:paraId="5B8857BE" w14:textId="77777777" w:rsidR="00B5294B" w:rsidRPr="00077931" w:rsidRDefault="00B5294B" w:rsidP="00DE62DE">
      <w:pPr>
        <w:rPr>
          <w:rFonts w:ascii="Arial" w:hAnsi="Arial" w:cs="Arial"/>
          <w:sz w:val="22"/>
          <w:szCs w:val="22"/>
          <w:lang w:val="en-GB"/>
        </w:rPr>
      </w:pPr>
    </w:p>
    <w:p w14:paraId="1D2AE3B8" w14:textId="189AF150"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These images are shared between young people and/or adults via a mobile phone, handheld device or website</w:t>
      </w:r>
      <w:r w:rsidR="00B5294B" w:rsidRPr="00077931">
        <w:rPr>
          <w:rFonts w:ascii="Arial" w:hAnsi="Arial" w:cs="Arial"/>
          <w:sz w:val="22"/>
          <w:szCs w:val="22"/>
          <w:lang w:val="en-GB"/>
        </w:rPr>
        <w:t>s</w:t>
      </w:r>
      <w:r w:rsidRPr="00077931">
        <w:rPr>
          <w:rFonts w:ascii="Arial" w:hAnsi="Arial" w:cs="Arial"/>
          <w:sz w:val="22"/>
          <w:szCs w:val="22"/>
          <w:lang w:val="en-GB"/>
        </w:rPr>
        <w:t xml:space="preserve"> with people they may not even know.</w:t>
      </w:r>
    </w:p>
    <w:p w14:paraId="116EC93C" w14:textId="77777777" w:rsidR="00DE62DE" w:rsidRPr="00077931" w:rsidRDefault="00DE62DE" w:rsidP="00DE62DE">
      <w:pPr>
        <w:rPr>
          <w:rFonts w:ascii="Arial" w:hAnsi="Arial" w:cs="Arial"/>
          <w:sz w:val="22"/>
          <w:szCs w:val="22"/>
          <w:lang w:val="en-GB"/>
        </w:rPr>
      </w:pPr>
    </w:p>
    <w:p w14:paraId="622ACFE5"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14:paraId="1F7680E0" w14:textId="77777777" w:rsidR="00DE62DE" w:rsidRPr="00077931" w:rsidRDefault="00DE62DE" w:rsidP="00DE62DE">
      <w:pPr>
        <w:rPr>
          <w:rFonts w:ascii="Arial" w:hAnsi="Arial" w:cs="Arial"/>
          <w:sz w:val="22"/>
          <w:szCs w:val="22"/>
          <w:lang w:val="en-GB"/>
        </w:rPr>
      </w:pPr>
    </w:p>
    <w:p w14:paraId="0B0EA051" w14:textId="5BE5F23E"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Any situations involving our pupils and youth produced sexual imagery are taken seriously as potentially being indicative of a wider safeguarding or child protection concern or as being</w:t>
      </w:r>
      <w:r w:rsidR="00B5294B" w:rsidRPr="00077931">
        <w:rPr>
          <w:rFonts w:ascii="Arial" w:hAnsi="Arial" w:cs="Arial"/>
          <w:sz w:val="22"/>
          <w:szCs w:val="22"/>
          <w:lang w:val="en-GB"/>
        </w:rPr>
        <w:t xml:space="preserve"> problematic sexual behaviour.   </w:t>
      </w:r>
      <w:r w:rsidRPr="00077931">
        <w:rPr>
          <w:rFonts w:ascii="Arial" w:hAnsi="Arial" w:cs="Arial"/>
          <w:sz w:val="22"/>
          <w:szCs w:val="22"/>
          <w:lang w:val="en-GB"/>
        </w:rPr>
        <w:t>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14:paraId="4B29000B" w14:textId="77777777" w:rsidR="00DE62DE" w:rsidRPr="00077931" w:rsidRDefault="00DE62DE" w:rsidP="00DE62DE">
      <w:pPr>
        <w:rPr>
          <w:rFonts w:ascii="Arial" w:hAnsi="Arial" w:cs="Arial"/>
          <w:sz w:val="22"/>
          <w:szCs w:val="22"/>
          <w:lang w:val="en-GB"/>
        </w:rPr>
      </w:pPr>
    </w:p>
    <w:p w14:paraId="7EF37DCF" w14:textId="452255D4" w:rsidR="00DE62DE" w:rsidRPr="00077931" w:rsidRDefault="00071174" w:rsidP="00DE62DE">
      <w:pPr>
        <w:rPr>
          <w:rFonts w:ascii="Arial" w:hAnsi="Arial" w:cs="Arial"/>
          <w:sz w:val="22"/>
          <w:szCs w:val="22"/>
          <w:lang w:val="en-GB"/>
        </w:rPr>
      </w:pPr>
      <w:r w:rsidRPr="00077931">
        <w:rPr>
          <w:rFonts w:ascii="Arial" w:hAnsi="Arial" w:cs="Arial"/>
          <w:sz w:val="22"/>
          <w:szCs w:val="22"/>
          <w:lang w:val="en-GB"/>
        </w:rPr>
        <w:t>We</w:t>
      </w:r>
      <w:r w:rsidR="00DE62DE" w:rsidRPr="00077931">
        <w:rPr>
          <w:rFonts w:ascii="Arial" w:hAnsi="Arial" w:cs="Arial"/>
          <w:sz w:val="22"/>
          <w:szCs w:val="22"/>
          <w:lang w:val="en-GB"/>
        </w:rPr>
        <w:t xml:space="preserve"> follow the guidance and principles in the document, 'Sexting in Schools &amp; Colleges: Responding to incidents and safeguarding young people.' </w:t>
      </w:r>
    </w:p>
    <w:p w14:paraId="5E2E69E8" w14:textId="77777777" w:rsidR="00DE62DE" w:rsidRPr="00077931" w:rsidRDefault="00DE62DE" w:rsidP="00DE62DE">
      <w:pPr>
        <w:rPr>
          <w:rFonts w:ascii="Arial" w:hAnsi="Arial" w:cs="Arial"/>
          <w:sz w:val="22"/>
          <w:szCs w:val="22"/>
          <w:lang w:val="en-GB"/>
        </w:rPr>
      </w:pPr>
    </w:p>
    <w:p w14:paraId="35A1BEED"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All incidents involving youth produced sexual imagery will be responded to in line with the school’s safeguarding and child protection procedures;</w:t>
      </w:r>
    </w:p>
    <w:p w14:paraId="1926552E" w14:textId="77777777" w:rsidR="00DE62DE" w:rsidRPr="00077931" w:rsidRDefault="00DE62DE" w:rsidP="00DE62DE">
      <w:pPr>
        <w:rPr>
          <w:rFonts w:ascii="Arial" w:hAnsi="Arial" w:cs="Arial"/>
          <w:sz w:val="22"/>
          <w:szCs w:val="22"/>
          <w:lang w:val="en-GB"/>
        </w:rPr>
      </w:pPr>
    </w:p>
    <w:p w14:paraId="6E9E7956"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 xml:space="preserve">When an incident involving youth produced sexual imagery comes to the attention of the school community: </w:t>
      </w:r>
    </w:p>
    <w:p w14:paraId="50A1B7DA" w14:textId="08E04A70" w:rsidR="00DE62DE" w:rsidRPr="00077931" w:rsidRDefault="00071174" w:rsidP="00DE62DE">
      <w:pPr>
        <w:numPr>
          <w:ilvl w:val="0"/>
          <w:numId w:val="34"/>
        </w:numPr>
        <w:rPr>
          <w:rFonts w:ascii="Arial" w:hAnsi="Arial" w:cs="Arial"/>
          <w:sz w:val="22"/>
          <w:szCs w:val="22"/>
          <w:lang w:val="en-GB"/>
        </w:rPr>
      </w:pPr>
      <w:r w:rsidRPr="00077931">
        <w:rPr>
          <w:rFonts w:ascii="Arial" w:hAnsi="Arial" w:cs="Arial"/>
          <w:sz w:val="22"/>
          <w:szCs w:val="22"/>
          <w:lang w:val="en-GB"/>
        </w:rPr>
        <w:lastRenderedPageBreak/>
        <w:t>The incident is</w:t>
      </w:r>
      <w:r w:rsidR="00DE62DE" w:rsidRPr="00077931">
        <w:rPr>
          <w:rFonts w:ascii="Arial" w:hAnsi="Arial" w:cs="Arial"/>
          <w:sz w:val="22"/>
          <w:szCs w:val="22"/>
          <w:lang w:val="en-GB"/>
        </w:rPr>
        <w:t xml:space="preserve"> referred to the DSL as soon as possible and recorded using the usual safeguarding recording system.</w:t>
      </w:r>
    </w:p>
    <w:p w14:paraId="6716F757" w14:textId="77777777" w:rsidR="00DE62DE" w:rsidRPr="00077931" w:rsidRDefault="00DE62DE" w:rsidP="00DE62DE">
      <w:pPr>
        <w:numPr>
          <w:ilvl w:val="0"/>
          <w:numId w:val="34"/>
        </w:numPr>
        <w:rPr>
          <w:rFonts w:ascii="Arial" w:hAnsi="Arial" w:cs="Arial"/>
          <w:sz w:val="22"/>
          <w:szCs w:val="22"/>
          <w:lang w:val="en-GB"/>
        </w:rPr>
      </w:pPr>
      <w:r w:rsidRPr="00077931">
        <w:rPr>
          <w:rFonts w:ascii="Arial" w:hAnsi="Arial" w:cs="Arial"/>
          <w:sz w:val="22"/>
          <w:szCs w:val="22"/>
          <w:lang w:val="en-GB"/>
        </w:rPr>
        <w:t xml:space="preserve">The DSL should hold an initial review meeting with appropriate school staff </w:t>
      </w:r>
    </w:p>
    <w:p w14:paraId="771BB9F1" w14:textId="77777777" w:rsidR="00DE62DE" w:rsidRPr="00077931" w:rsidRDefault="00DE62DE" w:rsidP="00DE62DE">
      <w:pPr>
        <w:numPr>
          <w:ilvl w:val="0"/>
          <w:numId w:val="34"/>
        </w:numPr>
        <w:rPr>
          <w:rFonts w:ascii="Arial" w:hAnsi="Arial" w:cs="Arial"/>
          <w:sz w:val="22"/>
          <w:szCs w:val="22"/>
          <w:lang w:val="en-GB"/>
        </w:rPr>
      </w:pPr>
      <w:r w:rsidRPr="00077931">
        <w:rPr>
          <w:rFonts w:ascii="Arial" w:hAnsi="Arial" w:cs="Arial"/>
          <w:sz w:val="22"/>
          <w:szCs w:val="22"/>
          <w:lang w:val="en-GB"/>
        </w:rPr>
        <w:t xml:space="preserve">There should be subsequent interviews with the young people involved (if appropriate) </w:t>
      </w:r>
    </w:p>
    <w:p w14:paraId="7DB93D9F" w14:textId="77777777" w:rsidR="00DE62DE" w:rsidRPr="00077931" w:rsidRDefault="00DE62DE" w:rsidP="00DE62DE">
      <w:pPr>
        <w:numPr>
          <w:ilvl w:val="0"/>
          <w:numId w:val="34"/>
        </w:numPr>
        <w:rPr>
          <w:rFonts w:ascii="Arial" w:hAnsi="Arial" w:cs="Arial"/>
          <w:sz w:val="22"/>
          <w:szCs w:val="22"/>
          <w:lang w:val="en-GB"/>
        </w:rPr>
      </w:pPr>
      <w:r w:rsidRPr="00077931">
        <w:rPr>
          <w:rFonts w:ascii="Arial" w:hAnsi="Arial" w:cs="Arial"/>
          <w:sz w:val="22"/>
          <w:szCs w:val="22"/>
          <w:lang w:val="en-GB"/>
        </w:rPr>
        <w:t xml:space="preserve">Parents/carers should be informed at an early stage and involved in the process unless there is good reason to believe that involving parents would put the young person at risk of harm </w:t>
      </w:r>
    </w:p>
    <w:p w14:paraId="467DEC54" w14:textId="77777777" w:rsidR="00DE62DE" w:rsidRPr="00077931" w:rsidRDefault="00DE62DE" w:rsidP="00DE62DE">
      <w:pPr>
        <w:numPr>
          <w:ilvl w:val="0"/>
          <w:numId w:val="34"/>
        </w:numPr>
        <w:rPr>
          <w:rFonts w:ascii="Arial" w:hAnsi="Arial" w:cs="Arial"/>
          <w:sz w:val="22"/>
          <w:szCs w:val="22"/>
          <w:lang w:val="en-GB"/>
        </w:rPr>
      </w:pPr>
      <w:r w:rsidRPr="00077931">
        <w:rPr>
          <w:rFonts w:ascii="Arial" w:hAnsi="Arial" w:cs="Arial"/>
          <w:sz w:val="22"/>
          <w:szCs w:val="22"/>
          <w:lang w:val="en-GB"/>
        </w:rPr>
        <w:t xml:space="preserve">At any point in the process if there is a concern a young person has been harmed or is at risk of harm a referral should be made to children’s social care and/or the police immediately. </w:t>
      </w:r>
    </w:p>
    <w:p w14:paraId="67E03E2F" w14:textId="77777777" w:rsidR="00DE62DE" w:rsidRPr="00077931" w:rsidRDefault="00DE62DE" w:rsidP="00DE62DE">
      <w:pPr>
        <w:rPr>
          <w:rFonts w:ascii="Arial" w:hAnsi="Arial" w:cs="Arial"/>
          <w:sz w:val="22"/>
          <w:szCs w:val="22"/>
          <w:lang w:val="en-GB"/>
        </w:rPr>
      </w:pPr>
    </w:p>
    <w:p w14:paraId="20BE91F4" w14:textId="77777777"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14:paraId="49F2014D" w14:textId="77777777" w:rsidR="00DE62DE" w:rsidRPr="00077931" w:rsidRDefault="00DE62DE" w:rsidP="00DE62DE">
      <w:pPr>
        <w:rPr>
          <w:rFonts w:ascii="Arial" w:hAnsi="Arial" w:cs="Arial"/>
          <w:sz w:val="22"/>
          <w:szCs w:val="22"/>
          <w:lang w:val="en-GB"/>
        </w:rPr>
      </w:pPr>
    </w:p>
    <w:p w14:paraId="6428C1A2" w14:textId="77777777" w:rsidR="00DE62DE" w:rsidRPr="00077931" w:rsidRDefault="00DE62DE" w:rsidP="00DE62DE">
      <w:pPr>
        <w:rPr>
          <w:rFonts w:ascii="Arial" w:hAnsi="Arial" w:cs="Arial"/>
          <w:sz w:val="22"/>
          <w:szCs w:val="22"/>
          <w:lang w:val="en-GB"/>
        </w:rPr>
      </w:pPr>
      <w:r w:rsidRPr="00077931">
        <w:rPr>
          <w:rFonts w:ascii="Arial" w:hAnsi="Arial" w:cs="Arial"/>
          <w:b/>
          <w:bCs/>
          <w:sz w:val="22"/>
          <w:szCs w:val="22"/>
          <w:lang w:val="en-GB"/>
        </w:rPr>
        <w:t xml:space="preserve">Securing and handing over devices to the police </w:t>
      </w:r>
    </w:p>
    <w:p w14:paraId="0A995BD1" w14:textId="4F8D97BF" w:rsidR="00DE62DE" w:rsidRPr="00077931" w:rsidRDefault="00DE62DE" w:rsidP="00DE62DE">
      <w:pPr>
        <w:rPr>
          <w:rFonts w:ascii="Arial" w:hAnsi="Arial" w:cs="Arial"/>
          <w:sz w:val="22"/>
          <w:szCs w:val="22"/>
          <w:lang w:val="en-GB"/>
        </w:rPr>
      </w:pPr>
      <w:r w:rsidRPr="00077931">
        <w:rPr>
          <w:rFonts w:ascii="Arial" w:hAnsi="Arial" w:cs="Arial"/>
          <w:sz w:val="22"/>
          <w:szCs w:val="22"/>
          <w:lang w:val="en-GB"/>
        </w:rPr>
        <w:t>If any devices need to be seized and passed onto the police then the device(s) should be confiscated  and the police should be called. The device should be turned off and placed under lock and key until the police are able to come and retrieve it.</w:t>
      </w:r>
      <w:r w:rsidR="008B7D14" w:rsidRPr="00077931">
        <w:rPr>
          <w:rFonts w:ascii="Arial" w:hAnsi="Arial" w:cs="Arial"/>
          <w:sz w:val="22"/>
          <w:szCs w:val="22"/>
          <w:lang w:val="en-GB"/>
        </w:rPr>
        <w:t xml:space="preserve">  See government guidance,  </w:t>
      </w:r>
      <w:hyperlink r:id="rId59" w:history="1">
        <w:r w:rsidR="008B7D14" w:rsidRPr="00077931">
          <w:rPr>
            <w:rStyle w:val="Hyperlink"/>
            <w:rFonts w:ascii="Arial" w:hAnsi="Arial" w:cs="Arial"/>
            <w:sz w:val="22"/>
            <w:szCs w:val="22"/>
            <w:lang w:val="en-GB"/>
          </w:rPr>
          <w:t>'Searching, screening and confiscation at school</w:t>
        </w:r>
      </w:hyperlink>
      <w:r w:rsidR="008B7D14" w:rsidRPr="00077931">
        <w:rPr>
          <w:rFonts w:ascii="Arial" w:hAnsi="Arial" w:cs="Arial"/>
          <w:sz w:val="22"/>
          <w:szCs w:val="22"/>
          <w:lang w:val="en-GB"/>
        </w:rPr>
        <w:t>'.</w:t>
      </w:r>
    </w:p>
    <w:p w14:paraId="38640CFC" w14:textId="77777777" w:rsidR="00DE62DE" w:rsidRPr="00077931" w:rsidRDefault="00DE62DE" w:rsidP="00DE62DE">
      <w:pPr>
        <w:rPr>
          <w:rFonts w:ascii="Arial" w:hAnsi="Arial" w:cs="Arial"/>
          <w:sz w:val="22"/>
          <w:szCs w:val="22"/>
          <w:lang w:val="en-GB"/>
        </w:rPr>
      </w:pPr>
    </w:p>
    <w:p w14:paraId="799A0C15" w14:textId="77777777" w:rsidR="00EB60D6" w:rsidRPr="00077931" w:rsidRDefault="00EB60D6" w:rsidP="007E5EFB">
      <w:pPr>
        <w:rPr>
          <w:rFonts w:ascii="Arial" w:hAnsi="Arial" w:cs="Arial"/>
          <w:b/>
          <w:sz w:val="22"/>
          <w:szCs w:val="22"/>
        </w:rPr>
      </w:pPr>
    </w:p>
    <w:p w14:paraId="6289B07E" w14:textId="0B0BF007" w:rsidR="00EB60D6" w:rsidRPr="00077931" w:rsidRDefault="00EB60D6" w:rsidP="00EB60D6">
      <w:pPr>
        <w:pStyle w:val="Default"/>
        <w:rPr>
          <w:b/>
          <w:bCs/>
        </w:rPr>
      </w:pPr>
      <w:r w:rsidRPr="00077931">
        <w:rPr>
          <w:b/>
          <w:sz w:val="22"/>
          <w:szCs w:val="22"/>
        </w:rPr>
        <w:t>9</w:t>
      </w:r>
      <w:r w:rsidRPr="00077931">
        <w:rPr>
          <w:b/>
          <w:sz w:val="22"/>
          <w:szCs w:val="22"/>
        </w:rPr>
        <w:tab/>
      </w:r>
      <w:r w:rsidR="0020651A" w:rsidRPr="00077931">
        <w:rPr>
          <w:b/>
          <w:bCs/>
        </w:rPr>
        <w:t>PEER TO PEER ABUSE</w:t>
      </w:r>
    </w:p>
    <w:p w14:paraId="5744CC21" w14:textId="77777777" w:rsidR="00EB60D6" w:rsidRPr="00077931" w:rsidRDefault="00EB60D6" w:rsidP="00EB60D6">
      <w:pPr>
        <w:pStyle w:val="Default"/>
        <w:rPr>
          <w:b/>
          <w:bCs/>
        </w:rPr>
      </w:pPr>
    </w:p>
    <w:p w14:paraId="0557FF95" w14:textId="77777777" w:rsidR="00EB60D6" w:rsidRPr="00077931" w:rsidRDefault="00EB60D6" w:rsidP="00EB60D6">
      <w:pPr>
        <w:rPr>
          <w:rFonts w:ascii="Arial" w:hAnsi="Arial" w:cs="Arial"/>
          <w:sz w:val="23"/>
          <w:szCs w:val="23"/>
        </w:rPr>
      </w:pPr>
      <w:r w:rsidRPr="00077931">
        <w:rPr>
          <w:rFonts w:ascii="Arial" w:hAnsi="Arial" w:cs="Arial"/>
          <w:sz w:val="23"/>
          <w:szCs w:val="23"/>
        </w:rPr>
        <w:t>Children and young people may be harmful to one another in a number of ways which would be classified as peer on peer abuse.</w:t>
      </w:r>
    </w:p>
    <w:p w14:paraId="1BF4B8B2" w14:textId="77777777" w:rsidR="00EB60D6" w:rsidRPr="00077931" w:rsidRDefault="00EB60D6" w:rsidP="00EB60D6">
      <w:pPr>
        <w:pStyle w:val="Default"/>
        <w:rPr>
          <w:b/>
          <w:bCs/>
        </w:rPr>
      </w:pPr>
    </w:p>
    <w:p w14:paraId="165E35AC" w14:textId="77777777" w:rsidR="00EB60D6" w:rsidRPr="00077931" w:rsidRDefault="00EB60D6" w:rsidP="00EB60D6">
      <w:pPr>
        <w:pStyle w:val="Default"/>
        <w:rPr>
          <w:sz w:val="23"/>
          <w:szCs w:val="23"/>
        </w:rPr>
      </w:pPr>
      <w:r w:rsidRPr="00077931">
        <w:rPr>
          <w:b/>
          <w:bCs/>
          <w:sz w:val="23"/>
          <w:szCs w:val="23"/>
        </w:rPr>
        <w:t xml:space="preserve">Types of abuse </w:t>
      </w:r>
    </w:p>
    <w:p w14:paraId="373DB305" w14:textId="77777777" w:rsidR="00EB60D6" w:rsidRPr="00077931" w:rsidRDefault="00EB60D6" w:rsidP="00EB60D6">
      <w:pPr>
        <w:rPr>
          <w:rFonts w:ascii="Arial" w:hAnsi="Arial" w:cs="Arial"/>
          <w:sz w:val="23"/>
          <w:szCs w:val="23"/>
        </w:rPr>
      </w:pPr>
      <w:r w:rsidRPr="00077931">
        <w:rPr>
          <w:rFonts w:ascii="Arial" w:hAnsi="Arial" w:cs="Arial"/>
          <w:sz w:val="23"/>
          <w:szCs w:val="23"/>
        </w:rPr>
        <w:t>There are many forms of abuse that may occur between peers and this list is not exhaustive;</w:t>
      </w:r>
    </w:p>
    <w:p w14:paraId="55098EBF" w14:textId="77777777" w:rsidR="00EB60D6" w:rsidRPr="00077931" w:rsidRDefault="00EB60D6" w:rsidP="00EB60D6">
      <w:pPr>
        <w:pStyle w:val="Default"/>
        <w:numPr>
          <w:ilvl w:val="0"/>
          <w:numId w:val="33"/>
        </w:numPr>
        <w:adjustRightInd/>
        <w:rPr>
          <w:sz w:val="23"/>
          <w:szCs w:val="23"/>
        </w:rPr>
      </w:pPr>
      <w:r w:rsidRPr="00077931">
        <w:rPr>
          <w:sz w:val="23"/>
          <w:szCs w:val="23"/>
        </w:rPr>
        <w:t xml:space="preserve">Physical abuse e.g. (biting, hitting, kicking, hair pulling etc.) </w:t>
      </w:r>
    </w:p>
    <w:p w14:paraId="1D8EF449" w14:textId="77777777" w:rsidR="00EB60D6" w:rsidRPr="00077931" w:rsidRDefault="00EB60D6" w:rsidP="00EB60D6">
      <w:pPr>
        <w:pStyle w:val="Default"/>
        <w:numPr>
          <w:ilvl w:val="0"/>
          <w:numId w:val="33"/>
        </w:numPr>
        <w:rPr>
          <w:sz w:val="23"/>
          <w:szCs w:val="23"/>
        </w:rPr>
      </w:pPr>
      <w:r w:rsidRPr="00077931">
        <w:rPr>
          <w:sz w:val="23"/>
          <w:szCs w:val="23"/>
        </w:rPr>
        <w:t xml:space="preserve">Sexually harmful behaviour/sexual abuse e.g. (inappropriate sexual language, </w:t>
      </w:r>
    </w:p>
    <w:p w14:paraId="103E5B7B" w14:textId="77777777" w:rsidR="00EB60D6" w:rsidRPr="00077931" w:rsidRDefault="00EB60D6" w:rsidP="00EB60D6">
      <w:pPr>
        <w:pStyle w:val="Default"/>
        <w:numPr>
          <w:ilvl w:val="0"/>
          <w:numId w:val="33"/>
        </w:numPr>
        <w:adjustRightInd/>
        <w:rPr>
          <w:sz w:val="23"/>
          <w:szCs w:val="23"/>
        </w:rPr>
      </w:pPr>
      <w:r w:rsidRPr="00077931">
        <w:rPr>
          <w:sz w:val="23"/>
          <w:szCs w:val="23"/>
        </w:rPr>
        <w:t xml:space="preserve">touching, sexual assault etc.) </w:t>
      </w:r>
    </w:p>
    <w:p w14:paraId="434831AF" w14:textId="77777777" w:rsidR="00EB60D6" w:rsidRPr="00077931" w:rsidRDefault="00EB60D6" w:rsidP="00EB60D6">
      <w:pPr>
        <w:pStyle w:val="Default"/>
        <w:numPr>
          <w:ilvl w:val="0"/>
          <w:numId w:val="33"/>
        </w:numPr>
        <w:rPr>
          <w:sz w:val="23"/>
          <w:szCs w:val="23"/>
        </w:rPr>
      </w:pPr>
      <w:r w:rsidRPr="00077931">
        <w:rPr>
          <w:sz w:val="23"/>
          <w:szCs w:val="23"/>
        </w:rPr>
        <w:t xml:space="preserve">Bullying (physical, name calling, homophobic etc.) </w:t>
      </w:r>
    </w:p>
    <w:p w14:paraId="43A6E2A9" w14:textId="77777777" w:rsidR="00EB60D6" w:rsidRPr="00077931" w:rsidRDefault="00EB60D6" w:rsidP="00EB60D6">
      <w:pPr>
        <w:pStyle w:val="Default"/>
        <w:numPr>
          <w:ilvl w:val="0"/>
          <w:numId w:val="33"/>
        </w:numPr>
        <w:rPr>
          <w:sz w:val="23"/>
          <w:szCs w:val="23"/>
        </w:rPr>
      </w:pPr>
      <w:r w:rsidRPr="00077931">
        <w:rPr>
          <w:sz w:val="23"/>
          <w:szCs w:val="23"/>
        </w:rPr>
        <w:t xml:space="preserve">Cyber bullying </w:t>
      </w:r>
    </w:p>
    <w:p w14:paraId="7452504C" w14:textId="77777777" w:rsidR="00EB60D6" w:rsidRPr="00077931" w:rsidRDefault="00EB60D6" w:rsidP="00EB60D6">
      <w:pPr>
        <w:pStyle w:val="Default"/>
        <w:numPr>
          <w:ilvl w:val="0"/>
          <w:numId w:val="33"/>
        </w:numPr>
        <w:rPr>
          <w:sz w:val="23"/>
          <w:szCs w:val="23"/>
        </w:rPr>
      </w:pPr>
      <w:r w:rsidRPr="00077931">
        <w:rPr>
          <w:sz w:val="23"/>
          <w:szCs w:val="23"/>
        </w:rPr>
        <w:t xml:space="preserve">Youth Produced Sexual Imagery (Sexting) </w:t>
      </w:r>
    </w:p>
    <w:p w14:paraId="14DF6AD3" w14:textId="77777777" w:rsidR="00EB60D6" w:rsidRPr="00077931" w:rsidRDefault="00EB60D6" w:rsidP="00EB60D6">
      <w:pPr>
        <w:pStyle w:val="Default"/>
        <w:numPr>
          <w:ilvl w:val="0"/>
          <w:numId w:val="33"/>
        </w:numPr>
        <w:rPr>
          <w:sz w:val="23"/>
          <w:szCs w:val="23"/>
        </w:rPr>
      </w:pPr>
      <w:r w:rsidRPr="00077931">
        <w:rPr>
          <w:sz w:val="23"/>
          <w:szCs w:val="23"/>
        </w:rPr>
        <w:t xml:space="preserve">Initiation/Hazing </w:t>
      </w:r>
    </w:p>
    <w:p w14:paraId="5F84EB15" w14:textId="710DDD0F" w:rsidR="00EB60D6" w:rsidRPr="00077931" w:rsidRDefault="00EB60D6" w:rsidP="00EB60D6">
      <w:pPr>
        <w:pStyle w:val="Default"/>
        <w:numPr>
          <w:ilvl w:val="0"/>
          <w:numId w:val="33"/>
        </w:numPr>
        <w:rPr>
          <w:sz w:val="23"/>
          <w:szCs w:val="23"/>
        </w:rPr>
      </w:pPr>
      <w:r w:rsidRPr="00077931">
        <w:rPr>
          <w:sz w:val="23"/>
          <w:szCs w:val="23"/>
        </w:rPr>
        <w:t xml:space="preserve">Prejudiced Behaviour </w:t>
      </w:r>
    </w:p>
    <w:p w14:paraId="7C540465" w14:textId="77777777" w:rsidR="00EB60D6" w:rsidRPr="00077931" w:rsidRDefault="00EB60D6" w:rsidP="00EB60D6">
      <w:pPr>
        <w:pStyle w:val="Default"/>
        <w:rPr>
          <w:b/>
          <w:bCs/>
        </w:rPr>
      </w:pPr>
    </w:p>
    <w:p w14:paraId="3E39A116" w14:textId="110DA9A7" w:rsidR="00EB60D6" w:rsidRPr="00077931" w:rsidRDefault="00EB60D6" w:rsidP="00EB60D6">
      <w:pPr>
        <w:pStyle w:val="Default"/>
        <w:rPr>
          <w:sz w:val="23"/>
          <w:szCs w:val="23"/>
        </w:rPr>
      </w:pPr>
      <w:r w:rsidRPr="00077931">
        <w:rPr>
          <w:sz w:val="23"/>
          <w:szCs w:val="23"/>
        </w:rPr>
        <w:t xml:space="preserve">We constantly develop appropriate strategies in order to prevent the issue of peer on peer abuse rather than manage issues in a reactive way. </w:t>
      </w:r>
    </w:p>
    <w:p w14:paraId="43E58F5A" w14:textId="77777777" w:rsidR="00EB60D6" w:rsidRPr="00077931" w:rsidRDefault="00EB60D6" w:rsidP="00EB60D6">
      <w:pPr>
        <w:pStyle w:val="Default"/>
        <w:rPr>
          <w:sz w:val="23"/>
          <w:szCs w:val="23"/>
        </w:rPr>
      </w:pPr>
    </w:p>
    <w:p w14:paraId="58B938AD" w14:textId="77777777" w:rsidR="00EB60D6" w:rsidRPr="00077931" w:rsidRDefault="00EB60D6" w:rsidP="00EB60D6">
      <w:pPr>
        <w:pStyle w:val="Default"/>
        <w:rPr>
          <w:sz w:val="23"/>
          <w:szCs w:val="23"/>
        </w:rPr>
      </w:pPr>
      <w:r w:rsidRPr="00077931">
        <w:rPr>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14:paraId="54C01B8A" w14:textId="77777777" w:rsidR="00EB60D6" w:rsidRPr="00077931" w:rsidRDefault="00EB60D6" w:rsidP="00EB60D6">
      <w:pPr>
        <w:pStyle w:val="Default"/>
        <w:rPr>
          <w:sz w:val="23"/>
          <w:szCs w:val="23"/>
        </w:rPr>
      </w:pPr>
      <w:r w:rsidRPr="00077931">
        <w:rPr>
          <w:sz w:val="23"/>
          <w:szCs w:val="23"/>
        </w:rPr>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opportunities to be harmful to one another. </w:t>
      </w:r>
    </w:p>
    <w:p w14:paraId="68ED5D0A" w14:textId="77777777" w:rsidR="00EB60D6" w:rsidRPr="00077931" w:rsidRDefault="00EB60D6" w:rsidP="00EB60D6">
      <w:pPr>
        <w:pStyle w:val="Default"/>
      </w:pPr>
    </w:p>
    <w:p w14:paraId="751735A7" w14:textId="77777777" w:rsidR="00EB60D6" w:rsidRPr="00077931" w:rsidRDefault="00EB60D6" w:rsidP="00EB60D6">
      <w:pPr>
        <w:pStyle w:val="Default"/>
        <w:rPr>
          <w:sz w:val="23"/>
          <w:szCs w:val="23"/>
        </w:rPr>
      </w:pPr>
      <w:r w:rsidRPr="00077931">
        <w:rPr>
          <w:b/>
          <w:bCs/>
          <w:sz w:val="23"/>
          <w:szCs w:val="23"/>
        </w:rPr>
        <w:t xml:space="preserve">Expected action taken from all staff </w:t>
      </w:r>
    </w:p>
    <w:p w14:paraId="16722C86" w14:textId="77777777" w:rsidR="00EB60D6" w:rsidRPr="00077931" w:rsidRDefault="00EB60D6" w:rsidP="00EB60D6">
      <w:pPr>
        <w:pStyle w:val="Default"/>
        <w:rPr>
          <w:sz w:val="23"/>
          <w:szCs w:val="23"/>
        </w:rPr>
      </w:pPr>
      <w:r w:rsidRPr="00077931">
        <w:rPr>
          <w:sz w:val="23"/>
          <w:szCs w:val="23"/>
        </w:rPr>
        <w:lastRenderedPageBreak/>
        <w:t xml:space="preserve">Although the type of abuse may have a varying effect on the victim and initiator of the harm, we follow simple steps to help clarify the situation and establish the facts before deciding the consequences for those involved in perpetrating harm. </w:t>
      </w:r>
    </w:p>
    <w:p w14:paraId="3522D6E3" w14:textId="77777777" w:rsidR="00EB60D6" w:rsidRPr="00077931" w:rsidRDefault="00EB60D6" w:rsidP="00EB60D6">
      <w:pPr>
        <w:pStyle w:val="Default"/>
        <w:rPr>
          <w:sz w:val="23"/>
          <w:szCs w:val="23"/>
        </w:rPr>
      </w:pPr>
      <w:r w:rsidRPr="00077931">
        <w:rPr>
          <w:sz w:val="23"/>
          <w:szCs w:val="23"/>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we do not use the word perpetrator, as this can quickly create a ‘blame’ culture and leave a child labelled. </w:t>
      </w:r>
    </w:p>
    <w:p w14:paraId="149AA3E0" w14:textId="77777777" w:rsidR="00EB60D6" w:rsidRPr="00077931" w:rsidRDefault="00EB60D6" w:rsidP="00EB60D6">
      <w:pPr>
        <w:pStyle w:val="Default"/>
        <w:ind w:left="720"/>
        <w:rPr>
          <w:sz w:val="23"/>
          <w:szCs w:val="23"/>
        </w:rPr>
      </w:pPr>
    </w:p>
    <w:p w14:paraId="0B8D80F3" w14:textId="27DB118B" w:rsidR="00EB60D6" w:rsidRPr="00077931" w:rsidRDefault="00EB60D6" w:rsidP="00EB60D6">
      <w:pPr>
        <w:pStyle w:val="Default"/>
        <w:rPr>
          <w:sz w:val="23"/>
          <w:szCs w:val="23"/>
        </w:rPr>
      </w:pPr>
      <w:r w:rsidRPr="00077931">
        <w:rPr>
          <w:sz w:val="23"/>
          <w:szCs w:val="23"/>
        </w:rPr>
        <w:t>All staff are trained in dealing with such in</w:t>
      </w:r>
      <w:r w:rsidR="00B5294B" w:rsidRPr="00077931">
        <w:rPr>
          <w:sz w:val="23"/>
          <w:szCs w:val="23"/>
        </w:rPr>
        <w:t>cidents, talking to pupils</w:t>
      </w:r>
      <w:r w:rsidRPr="00077931">
        <w:rPr>
          <w:sz w:val="23"/>
          <w:szCs w:val="23"/>
        </w:rPr>
        <w:t xml:space="preserve"> and instigating immediate support in a calm and consistent manner. Staff are not prejudiced, judgemental, dismissive or irresponsible in dealing with such sensitive matters. </w:t>
      </w:r>
    </w:p>
    <w:p w14:paraId="4E98A313" w14:textId="77777777" w:rsidR="00EB60D6" w:rsidRPr="00077931" w:rsidRDefault="00EB60D6" w:rsidP="00EB60D6">
      <w:pPr>
        <w:pStyle w:val="Default"/>
        <w:ind w:left="720"/>
        <w:rPr>
          <w:sz w:val="23"/>
          <w:szCs w:val="23"/>
        </w:rPr>
      </w:pPr>
    </w:p>
    <w:p w14:paraId="50B4DD9A" w14:textId="77777777" w:rsidR="00EB60D6" w:rsidRPr="00077931" w:rsidRDefault="00EB60D6" w:rsidP="00EB60D6">
      <w:pPr>
        <w:rPr>
          <w:rFonts w:ascii="Arial" w:hAnsi="Arial" w:cs="Arial"/>
          <w:color w:val="000000"/>
          <w:sz w:val="23"/>
          <w:szCs w:val="23"/>
        </w:rPr>
      </w:pPr>
      <w:r w:rsidRPr="00077931">
        <w:rPr>
          <w:rFonts w:ascii="Arial" w:hAnsi="Arial" w:cs="Arial"/>
          <w:color w:val="000000"/>
          <w:sz w:val="23"/>
          <w:szCs w:val="23"/>
        </w:rPr>
        <w:t>All incidents are recorded and shared with the designated safeguarding lead.  Information is shared appropriately with parents/carers.</w:t>
      </w:r>
    </w:p>
    <w:p w14:paraId="45A644A5" w14:textId="77777777" w:rsidR="00EB60D6" w:rsidRPr="00077931" w:rsidRDefault="00EB60D6" w:rsidP="00EB60D6">
      <w:pPr>
        <w:rPr>
          <w:rFonts w:ascii="Arial" w:hAnsi="Arial" w:cs="Arial"/>
          <w:color w:val="000000"/>
          <w:sz w:val="23"/>
          <w:szCs w:val="23"/>
        </w:rPr>
      </w:pPr>
    </w:p>
    <w:p w14:paraId="16A456C5" w14:textId="478FC780" w:rsidR="00EB60D6" w:rsidRPr="00EB60D6" w:rsidRDefault="00D85858" w:rsidP="00EB60D6">
      <w:pPr>
        <w:rPr>
          <w:rFonts w:ascii="Arial" w:hAnsi="Arial" w:cs="Arial"/>
          <w:sz w:val="23"/>
          <w:szCs w:val="23"/>
        </w:rPr>
      </w:pPr>
      <w:r w:rsidRPr="00077931">
        <w:rPr>
          <w:rFonts w:ascii="Arial" w:hAnsi="Arial" w:cs="Arial"/>
          <w:color w:val="000000"/>
          <w:sz w:val="23"/>
          <w:szCs w:val="23"/>
        </w:rPr>
        <w:t xml:space="preserve">Further detail is within </w:t>
      </w:r>
      <w:r w:rsidR="00EB60D6" w:rsidRPr="00077931">
        <w:rPr>
          <w:rFonts w:ascii="Arial" w:hAnsi="Arial" w:cs="Arial"/>
          <w:color w:val="000000"/>
          <w:sz w:val="23"/>
          <w:szCs w:val="23"/>
        </w:rPr>
        <w:t>our peer to peer abuse policy.</w:t>
      </w:r>
    </w:p>
    <w:p w14:paraId="20673451" w14:textId="77777777" w:rsidR="007E56C3" w:rsidRPr="00B83D77" w:rsidRDefault="007E56C3" w:rsidP="00B5294B">
      <w:pPr>
        <w:autoSpaceDE w:val="0"/>
        <w:autoSpaceDN w:val="0"/>
        <w:adjustRightInd w:val="0"/>
        <w:jc w:val="both"/>
        <w:rPr>
          <w:rFonts w:ascii="Arial" w:eastAsia="Arial" w:hAnsi="Arial" w:cs="Arial"/>
          <w:color w:val="000000"/>
        </w:rPr>
      </w:pPr>
    </w:p>
    <w:p w14:paraId="09A949B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3E7C9138" w14:textId="7863F010" w:rsidR="007E56C3" w:rsidRPr="00EC304F" w:rsidRDefault="007E56C3" w:rsidP="00EC304F">
      <w:pPr>
        <w:pStyle w:val="ListParagraph"/>
        <w:numPr>
          <w:ilvl w:val="0"/>
          <w:numId w:val="35"/>
        </w:numPr>
        <w:tabs>
          <w:tab w:val="left" w:pos="0"/>
        </w:tabs>
        <w:autoSpaceDE w:val="0"/>
        <w:autoSpaceDN w:val="0"/>
        <w:adjustRightInd w:val="0"/>
        <w:jc w:val="both"/>
        <w:rPr>
          <w:rFonts w:ascii="Arial" w:eastAsia="Arial" w:hAnsi="Arial" w:cs="Arial"/>
          <w:b/>
          <w:color w:val="000000"/>
          <w:sz w:val="22"/>
          <w:szCs w:val="22"/>
          <w:lang w:val="en-GB" w:eastAsia="ar-SA"/>
        </w:rPr>
      </w:pPr>
      <w:r w:rsidRPr="00EC304F">
        <w:rPr>
          <w:rFonts w:ascii="Arial" w:eastAsia="Arial" w:hAnsi="Arial" w:cs="Arial"/>
          <w:b/>
          <w:color w:val="000000"/>
          <w:sz w:val="22"/>
          <w:szCs w:val="22"/>
          <w:lang w:val="en-GB" w:eastAsia="ar-SA"/>
        </w:rPr>
        <w:t xml:space="preserve">SAFER RECRUITMENT AND PROFESSIONAL BOUNDARIES  </w:t>
      </w:r>
    </w:p>
    <w:p w14:paraId="4BDBF898" w14:textId="77777777" w:rsidR="007E56C3" w:rsidRPr="007E56C3" w:rsidRDefault="007E56C3" w:rsidP="002A67CB">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p>
    <w:p w14:paraId="50DCC499" w14:textId="584B26AF" w:rsidR="007E56C3" w:rsidRPr="007E56C3" w:rsidRDefault="007E56C3" w:rsidP="002A67CB">
      <w:pPr>
        <w:tabs>
          <w:tab w:val="left" w:pos="426"/>
        </w:tabs>
        <w:autoSpaceDE w:val="0"/>
        <w:autoSpaceDN w:val="0"/>
        <w:adjustRightInd w:val="0"/>
        <w:contextualSpacing/>
        <w:jc w:val="both"/>
        <w:rPr>
          <w:rFonts w:ascii="Arial" w:eastAsia="Arial" w:hAnsi="Arial" w:cs="Arial"/>
          <w:b/>
          <w:color w:val="000000"/>
          <w:sz w:val="22"/>
          <w:szCs w:val="22"/>
          <w:lang w:val="en-GB" w:eastAsia="ar-SA"/>
        </w:rPr>
      </w:pPr>
      <w:r w:rsidRPr="007E56C3">
        <w:rPr>
          <w:rFonts w:ascii="Arial" w:eastAsia="Arial" w:hAnsi="Arial" w:cs="Arial"/>
          <w:sz w:val="22"/>
          <w:szCs w:val="22"/>
          <w:lang w:val="en-GB" w:eastAsia="ar-SA"/>
        </w:rPr>
        <w:t xml:space="preserve">The school pays full regard to DfE guidance </w:t>
      </w:r>
      <w:hyperlink r:id="rId60" w:history="1">
        <w:r w:rsidR="00565D50" w:rsidRPr="00565D50">
          <w:rPr>
            <w:rStyle w:val="Hyperlink"/>
            <w:rFonts w:ascii="Arial" w:eastAsia="Arial" w:hAnsi="Arial" w:cs="Arial"/>
            <w:sz w:val="22"/>
            <w:szCs w:val="22"/>
            <w:lang w:val="en-GB" w:eastAsia="ar-SA"/>
          </w:rPr>
          <w:t>Keeping Children Safe in Education – September 2016</w:t>
        </w:r>
      </w:hyperlink>
      <w:r w:rsidRPr="007E56C3">
        <w:rPr>
          <w:rFonts w:ascii="Arial" w:eastAsia="Arial" w:hAnsi="Arial" w:cs="Arial"/>
          <w:sz w:val="22"/>
          <w:szCs w:val="22"/>
          <w:lang w:val="en-GB" w:eastAsia="ar-SA"/>
        </w:rPr>
        <w:t xml:space="preserve"> and </w:t>
      </w:r>
      <w:r w:rsidRPr="007E56C3">
        <w:rPr>
          <w:rFonts w:ascii="Arial" w:eastAsia="Arial" w:hAnsi="Arial" w:cs="Arial"/>
          <w:color w:val="000000"/>
          <w:sz w:val="22"/>
          <w:szCs w:val="22"/>
          <w:lang w:val="en-GB" w:eastAsia="ar-SA"/>
        </w:rPr>
        <w:t xml:space="preserve">with </w:t>
      </w:r>
      <w:r w:rsidRPr="007E56C3">
        <w:rPr>
          <w:rFonts w:ascii="Arial" w:eastAsia="Times New Roman" w:hAnsi="Arial" w:cs="Arial"/>
          <w:color w:val="000000"/>
          <w:sz w:val="22"/>
          <w:szCs w:val="22"/>
          <w:lang w:eastAsia="en-GB"/>
        </w:rPr>
        <w:t xml:space="preserve">reference to the ‘Position of Trust’ offence (Sexual Offences Act 2003). </w:t>
      </w:r>
      <w:r w:rsidRPr="007E56C3">
        <w:rPr>
          <w:rFonts w:ascii="Arial" w:eastAsia="Arial" w:hAnsi="Arial" w:cs="Arial"/>
          <w:sz w:val="22"/>
          <w:szCs w:val="22"/>
          <w:lang w:val="en-GB" w:eastAsia="ar-SA"/>
        </w:rPr>
        <w:t>We ensure that all appropriate measures are applied in relation to everyone who works in the school who is likely to be perceived by the children as a safe and trustworthy adult</w:t>
      </w:r>
      <w:r w:rsidR="007C2A92">
        <w:rPr>
          <w:rFonts w:ascii="Arial" w:eastAsia="Arial" w:hAnsi="Arial" w:cs="Arial"/>
          <w:sz w:val="22"/>
          <w:szCs w:val="22"/>
          <w:lang w:val="en-GB" w:eastAsia="ar-SA"/>
        </w:rPr>
        <w:t>, which includes Governors in maintained schools who are required to have an enhanced criminal records certificate</w:t>
      </w:r>
      <w:r w:rsidRPr="007E56C3">
        <w:rPr>
          <w:rFonts w:ascii="Arial" w:eastAsia="Arial" w:hAnsi="Arial" w:cs="Arial"/>
          <w:sz w:val="22"/>
          <w:szCs w:val="22"/>
          <w:lang w:val="en-GB" w:eastAsia="ar-SA"/>
        </w:rPr>
        <w:t>. We do this by:</w:t>
      </w:r>
    </w:p>
    <w:p w14:paraId="406EF235"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B4E9FCF" w14:textId="18C9533A" w:rsid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 xml:space="preserve">Operating safer recruitment practices including appropriate Disclosure and Barring Service (DBS)and reference checks, </w:t>
      </w:r>
      <w:r w:rsidR="007E56C3" w:rsidRPr="007E56C3">
        <w:rPr>
          <w:rFonts w:ascii="Arial" w:eastAsia="Arial" w:hAnsi="Arial" w:cs="Arial"/>
          <w:sz w:val="22"/>
          <w:szCs w:val="22"/>
        </w:rPr>
        <w:t xml:space="preserve">verifying identity academic and vocational qualifications, obtaining professional references, checking previous employment history </w:t>
      </w:r>
      <w:r w:rsidR="00D90E94">
        <w:rPr>
          <w:rFonts w:ascii="Arial" w:eastAsia="Arial" w:hAnsi="Arial" w:cs="Arial"/>
          <w:sz w:val="22"/>
          <w:szCs w:val="22"/>
        </w:rPr>
        <w:t xml:space="preserve">(including any </w:t>
      </w:r>
      <w:r w:rsidR="00D90E94">
        <w:rPr>
          <w:rFonts w:ascii="Arial" w:eastAsia="Arial" w:hAnsi="Arial" w:cs="Arial"/>
          <w:color w:val="000000"/>
          <w:sz w:val="22"/>
          <w:szCs w:val="22"/>
        </w:rPr>
        <w:t>additional checks thought appropriate for staff who have lived or worked outside the UK)</w:t>
      </w:r>
      <w:r w:rsidR="00D90E94" w:rsidRPr="007E56C3">
        <w:rPr>
          <w:rFonts w:ascii="Arial" w:eastAsia="Arial" w:hAnsi="Arial" w:cs="Arial"/>
          <w:color w:val="000000"/>
          <w:sz w:val="22"/>
          <w:szCs w:val="22"/>
        </w:rPr>
        <w:t xml:space="preserve"> </w:t>
      </w:r>
      <w:r w:rsidR="007E56C3" w:rsidRPr="007E56C3">
        <w:rPr>
          <w:rFonts w:ascii="Arial" w:eastAsia="Arial" w:hAnsi="Arial" w:cs="Arial"/>
          <w:sz w:val="22"/>
          <w:szCs w:val="22"/>
        </w:rPr>
        <w:t xml:space="preserve">and ensuring that a candidate has the health and physical capacity for the job. It also includes undertaking interviews and checking the Children’s List </w:t>
      </w:r>
      <w:r w:rsidR="00D90E94">
        <w:rPr>
          <w:rFonts w:ascii="Arial" w:eastAsia="Arial" w:hAnsi="Arial" w:cs="Arial"/>
          <w:sz w:val="22"/>
          <w:szCs w:val="22"/>
        </w:rPr>
        <w:t xml:space="preserve">and the existence of any teacher prohibition orders </w:t>
      </w:r>
      <w:r w:rsidR="007C2A92">
        <w:rPr>
          <w:rFonts w:ascii="Arial" w:eastAsia="Arial" w:hAnsi="Arial" w:cs="Arial"/>
          <w:sz w:val="22"/>
          <w:szCs w:val="22"/>
        </w:rPr>
        <w:t xml:space="preserve">(checked via the </w:t>
      </w:r>
      <w:hyperlink r:id="rId61" w:history="1">
        <w:r w:rsidR="007C2A92" w:rsidRPr="007C2A92">
          <w:rPr>
            <w:rStyle w:val="Hyperlink"/>
            <w:rFonts w:ascii="Arial" w:eastAsia="Arial" w:hAnsi="Arial" w:cs="Arial"/>
            <w:sz w:val="22"/>
            <w:szCs w:val="22"/>
          </w:rPr>
          <w:t>'Teacher Services' system</w:t>
        </w:r>
      </w:hyperlink>
      <w:r w:rsidR="007C2A92">
        <w:rPr>
          <w:rFonts w:ascii="Arial" w:eastAsia="Arial" w:hAnsi="Arial" w:cs="Arial"/>
          <w:sz w:val="22"/>
          <w:szCs w:val="22"/>
        </w:rPr>
        <w:t xml:space="preserve">) </w:t>
      </w:r>
      <w:r w:rsidR="007E56C3" w:rsidRPr="007E56C3">
        <w:rPr>
          <w:rFonts w:ascii="Arial" w:eastAsia="Arial" w:hAnsi="Arial" w:cs="Arial"/>
          <w:sz w:val="22"/>
          <w:szCs w:val="22"/>
        </w:rPr>
        <w:t xml:space="preserve">and </w:t>
      </w:r>
      <w:r w:rsidR="00D90E94">
        <w:rPr>
          <w:rFonts w:ascii="Arial" w:eastAsia="Arial" w:hAnsi="Arial" w:cs="Arial"/>
          <w:sz w:val="22"/>
          <w:szCs w:val="22"/>
        </w:rPr>
        <w:t xml:space="preserve">the </w:t>
      </w:r>
      <w:r w:rsidR="007E56C3" w:rsidRPr="007E56C3">
        <w:rPr>
          <w:rFonts w:ascii="Arial" w:eastAsia="Arial" w:hAnsi="Arial" w:cs="Arial"/>
          <w:sz w:val="22"/>
          <w:szCs w:val="22"/>
        </w:rPr>
        <w:t>right to work in England checks in a</w:t>
      </w:r>
      <w:r w:rsidR="007E56C3" w:rsidRPr="007E56C3">
        <w:rPr>
          <w:rFonts w:ascii="Arial" w:eastAsia="Arial" w:hAnsi="Arial" w:cs="Arial"/>
          <w:color w:val="000000"/>
          <w:sz w:val="22"/>
          <w:szCs w:val="22"/>
        </w:rPr>
        <w:t>ccordance with DBS and Department for Education procedures.</w:t>
      </w:r>
    </w:p>
    <w:p w14:paraId="23741B1D" w14:textId="77777777" w:rsidR="00100EC7" w:rsidRDefault="00100EC7" w:rsidP="002A67CB">
      <w:pPr>
        <w:autoSpaceDE w:val="0"/>
        <w:autoSpaceDN w:val="0"/>
        <w:adjustRightInd w:val="0"/>
        <w:jc w:val="both"/>
        <w:rPr>
          <w:rFonts w:ascii="Arial" w:eastAsia="Arial" w:hAnsi="Arial" w:cs="Arial"/>
          <w:color w:val="000000"/>
          <w:sz w:val="22"/>
          <w:szCs w:val="22"/>
        </w:rPr>
      </w:pPr>
    </w:p>
    <w:p w14:paraId="3840FFA7" w14:textId="0DAFE4D1" w:rsidR="00100EC7" w:rsidRPr="007E56C3" w:rsidRDefault="00EC304F" w:rsidP="007B19A8">
      <w:pPr>
        <w:autoSpaceDE w:val="0"/>
        <w:autoSpaceDN w:val="0"/>
        <w:adjustRightInd w:val="0"/>
        <w:ind w:left="720" w:hanging="720"/>
        <w:jc w:val="both"/>
        <w:rPr>
          <w:rFonts w:ascii="Arial" w:eastAsia="Arial" w:hAnsi="Arial" w:cs="Arial"/>
          <w:sz w:val="22"/>
          <w:szCs w:val="22"/>
        </w:rPr>
      </w:pPr>
      <w:r w:rsidRPr="00077931">
        <w:rPr>
          <w:rFonts w:ascii="Arial" w:eastAsia="Arial" w:hAnsi="Arial" w:cs="Arial"/>
          <w:color w:val="000000"/>
          <w:sz w:val="22"/>
          <w:szCs w:val="22"/>
        </w:rPr>
        <w:t>10</w:t>
      </w:r>
      <w:r w:rsidR="00100EC7" w:rsidRPr="00077931">
        <w:rPr>
          <w:rFonts w:ascii="Arial" w:eastAsia="Arial" w:hAnsi="Arial" w:cs="Arial"/>
          <w:color w:val="000000"/>
          <w:sz w:val="22"/>
          <w:szCs w:val="22"/>
        </w:rPr>
        <w:t>.2</w:t>
      </w:r>
      <w:r w:rsidR="00100EC7" w:rsidRPr="00077931">
        <w:rPr>
          <w:rFonts w:ascii="Arial" w:eastAsia="Arial" w:hAnsi="Arial" w:cs="Arial"/>
          <w:color w:val="000000"/>
          <w:sz w:val="22"/>
          <w:szCs w:val="22"/>
        </w:rPr>
        <w:tab/>
        <w:t>In February 2015 the DfE issued additional guidance about disqualification by association '</w:t>
      </w:r>
      <w:hyperlink r:id="rId62" w:history="1">
        <w:r w:rsidR="00100EC7" w:rsidRPr="00077931">
          <w:rPr>
            <w:rStyle w:val="Hyperlink"/>
            <w:rFonts w:ascii="Arial" w:eastAsia="Arial" w:hAnsi="Arial" w:cs="Arial"/>
            <w:sz w:val="22"/>
            <w:szCs w:val="22"/>
          </w:rPr>
          <w:t>Disqualification Under the Childcare Act 2006</w:t>
        </w:r>
      </w:hyperlink>
      <w:r w:rsidR="00100EC7" w:rsidRPr="00077931">
        <w:rPr>
          <w:rFonts w:ascii="Arial" w:eastAsia="Arial" w:hAnsi="Arial" w:cs="Arial"/>
          <w:color w:val="000000"/>
          <w:sz w:val="22"/>
          <w:szCs w:val="22"/>
        </w:rPr>
        <w:t>' which applies to those staff employed and/or provide childcare in either</w:t>
      </w:r>
      <w:r w:rsidR="00390F09" w:rsidRPr="00077931">
        <w:rPr>
          <w:rFonts w:ascii="Arial" w:eastAsia="Arial" w:hAnsi="Arial" w:cs="Arial"/>
          <w:color w:val="000000"/>
          <w:sz w:val="22"/>
          <w:szCs w:val="22"/>
        </w:rPr>
        <w:t xml:space="preserve"> the early years (birth until end of reception age</w:t>
      </w:r>
      <w:r w:rsidR="00987E13" w:rsidRPr="00077931">
        <w:rPr>
          <w:rFonts w:ascii="Arial" w:eastAsia="Arial" w:hAnsi="Arial" w:cs="Arial"/>
          <w:color w:val="000000"/>
          <w:sz w:val="22"/>
          <w:szCs w:val="22"/>
        </w:rPr>
        <w:t xml:space="preserve"> – all day</w:t>
      </w:r>
      <w:r w:rsidR="00390F09" w:rsidRPr="00077931">
        <w:rPr>
          <w:rFonts w:ascii="Arial" w:eastAsia="Arial" w:hAnsi="Arial" w:cs="Arial"/>
          <w:color w:val="000000"/>
          <w:sz w:val="22"/>
          <w:szCs w:val="22"/>
        </w:rPr>
        <w:t>) or later years (children under the age of 8</w:t>
      </w:r>
      <w:r w:rsidR="00987E13" w:rsidRPr="00077931">
        <w:rPr>
          <w:rFonts w:ascii="Arial" w:eastAsia="Arial" w:hAnsi="Arial" w:cs="Arial"/>
          <w:color w:val="000000"/>
          <w:sz w:val="22"/>
          <w:szCs w:val="22"/>
        </w:rPr>
        <w:t xml:space="preserve"> if attending childcare clubs before or after school</w:t>
      </w:r>
      <w:r w:rsidR="00390F09" w:rsidRPr="00077931">
        <w:rPr>
          <w:rFonts w:ascii="Arial" w:eastAsia="Arial" w:hAnsi="Arial" w:cs="Arial"/>
          <w:color w:val="000000"/>
          <w:sz w:val="22"/>
          <w:szCs w:val="22"/>
        </w:rPr>
        <w:t>). Schools will need to ask those staff in scope to complete a disqualification declaration. Upon</w:t>
      </w:r>
      <w:r w:rsidR="00390F09">
        <w:rPr>
          <w:rFonts w:ascii="Arial" w:eastAsia="Arial" w:hAnsi="Arial" w:cs="Arial"/>
          <w:color w:val="000000"/>
          <w:sz w:val="22"/>
          <w:szCs w:val="22"/>
        </w:rPr>
        <w:t xml:space="preserve"> return schools should contact their HR adviser and LADO where a positive declaration has been made. </w:t>
      </w:r>
    </w:p>
    <w:p w14:paraId="1255D01F"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011DFBC6" w14:textId="4FB6E3AA"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10.3</w:t>
      </w:r>
      <w:r w:rsidR="007E56C3" w:rsidRPr="007E56C3">
        <w:rPr>
          <w:rFonts w:ascii="Arial" w:eastAsia="Arial" w:hAnsi="Arial" w:cs="Arial"/>
          <w:color w:val="000000"/>
          <w:sz w:val="22"/>
          <w:szCs w:val="22"/>
        </w:rPr>
        <w:t xml:space="preserve">   </w:t>
      </w:r>
      <w:r w:rsidR="001A473F">
        <w:rPr>
          <w:rFonts w:ascii="Arial" w:eastAsia="Arial" w:hAnsi="Arial" w:cs="Arial"/>
          <w:color w:val="000000"/>
          <w:sz w:val="22"/>
          <w:szCs w:val="22"/>
        </w:rPr>
        <w:tab/>
      </w:r>
      <w:r w:rsidR="007E56C3" w:rsidRPr="007E56C3">
        <w:rPr>
          <w:rFonts w:ascii="Arial" w:eastAsia="Arial" w:hAnsi="Arial" w:cs="Arial"/>
          <w:color w:val="000000"/>
          <w:sz w:val="22"/>
          <w:szCs w:val="22"/>
        </w:rPr>
        <w:t>Ensuring that staff and volunteers adhere to a published code of conduct and other professional standards at all times, including after school activities. Staff are aware of social media/ on-line conduct.</w:t>
      </w:r>
    </w:p>
    <w:p w14:paraId="76508B7B"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0B03E280" w14:textId="630E55CC"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10.4</w:t>
      </w:r>
      <w:r w:rsidR="007E56C3" w:rsidRPr="007E56C3">
        <w:rPr>
          <w:rFonts w:ascii="Arial" w:eastAsia="Arial" w:hAnsi="Arial" w:cs="Arial"/>
          <w:color w:val="000000"/>
          <w:sz w:val="22"/>
          <w:szCs w:val="22"/>
        </w:rPr>
        <w:tab/>
        <w:t xml:space="preserve">Ensuring any disciplinary proceedings against staff related to Child Protection matters are concluded in full in accordance with Government guidance </w:t>
      </w:r>
      <w:hyperlink r:id="rId63" w:history="1">
        <w:r w:rsidR="00565D50" w:rsidRPr="00565D50">
          <w:rPr>
            <w:rStyle w:val="Hyperlink"/>
            <w:rFonts w:ascii="Arial" w:eastAsia="Arial" w:hAnsi="Arial" w:cs="Arial"/>
            <w:sz w:val="22"/>
            <w:szCs w:val="22"/>
          </w:rPr>
          <w:t>Keeping Children Safe in Education – September 2016</w:t>
        </w:r>
      </w:hyperlink>
      <w:r w:rsidR="007E56C3" w:rsidRPr="007E56C3">
        <w:rPr>
          <w:rFonts w:ascii="Arial" w:eastAsia="Arial" w:hAnsi="Arial" w:cs="Arial"/>
          <w:color w:val="000000"/>
          <w:sz w:val="22"/>
          <w:szCs w:val="22"/>
        </w:rPr>
        <w:t xml:space="preserve"> and LSCB, LADO and HR Policy, procedures and guidance.</w:t>
      </w:r>
    </w:p>
    <w:p w14:paraId="2F150E42"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55D0D7F0" w14:textId="13B725F1" w:rsidR="007E56C3" w:rsidRP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lastRenderedPageBreak/>
        <w:t>10.5</w:t>
      </w:r>
      <w:r w:rsidR="007E56C3" w:rsidRPr="007E56C3">
        <w:rPr>
          <w:rFonts w:ascii="Arial" w:eastAsia="Arial" w:hAnsi="Arial"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14:paraId="47F8E37C"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323BE8F6" w14:textId="2B1A2C03" w:rsidR="007E56C3" w:rsidRDefault="00EC304F"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10.6</w:t>
      </w:r>
      <w:r w:rsidR="007E56C3"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ab/>
        <w:t xml:space="preserve">Establishing adequate risk assessments are in place including for extended school, volunteer and holiday activities. </w:t>
      </w:r>
    </w:p>
    <w:p w14:paraId="7DA209F7" w14:textId="77777777" w:rsidR="007B19A8" w:rsidRPr="007E56C3" w:rsidRDefault="007B19A8" w:rsidP="007B19A8">
      <w:pPr>
        <w:autoSpaceDE w:val="0"/>
        <w:autoSpaceDN w:val="0"/>
        <w:adjustRightInd w:val="0"/>
        <w:ind w:left="720" w:hanging="720"/>
        <w:jc w:val="both"/>
        <w:rPr>
          <w:rFonts w:ascii="Arial" w:eastAsia="Arial" w:hAnsi="Arial" w:cs="Arial"/>
          <w:color w:val="000000"/>
          <w:sz w:val="22"/>
          <w:szCs w:val="22"/>
        </w:rPr>
      </w:pPr>
    </w:p>
    <w:p w14:paraId="1C3898A0" w14:textId="683299EC" w:rsidR="007E56C3" w:rsidRDefault="007E56C3" w:rsidP="00AC6A4F">
      <w:pPr>
        <w:pStyle w:val="ListParagraph"/>
        <w:numPr>
          <w:ilvl w:val="1"/>
          <w:numId w:val="37"/>
        </w:numPr>
        <w:autoSpaceDE w:val="0"/>
        <w:autoSpaceDN w:val="0"/>
        <w:adjustRightInd w:val="0"/>
        <w:jc w:val="both"/>
        <w:rPr>
          <w:rFonts w:ascii="Arial" w:eastAsia="Arial" w:hAnsi="Arial" w:cs="Arial"/>
          <w:color w:val="000000"/>
          <w:sz w:val="22"/>
          <w:szCs w:val="22"/>
        </w:rPr>
      </w:pPr>
      <w:r w:rsidRPr="00AC6A4F">
        <w:rPr>
          <w:rFonts w:ascii="Arial" w:eastAsia="Arial" w:hAnsi="Arial" w:cs="Arial"/>
          <w:color w:val="000000"/>
          <w:sz w:val="22"/>
          <w:szCs w:val="22"/>
        </w:rPr>
        <w:t xml:space="preserve">Supporting staff confidence to report misconduct. </w:t>
      </w:r>
    </w:p>
    <w:p w14:paraId="7847F050" w14:textId="77777777" w:rsidR="00AC6A4F" w:rsidRDefault="00AC6A4F" w:rsidP="00AC6A4F">
      <w:pPr>
        <w:autoSpaceDE w:val="0"/>
        <w:autoSpaceDN w:val="0"/>
        <w:adjustRightInd w:val="0"/>
        <w:jc w:val="both"/>
        <w:rPr>
          <w:rFonts w:ascii="Arial" w:eastAsia="Arial" w:hAnsi="Arial" w:cs="Arial"/>
          <w:color w:val="000000"/>
          <w:sz w:val="22"/>
          <w:szCs w:val="22"/>
        </w:rPr>
      </w:pPr>
    </w:p>
    <w:p w14:paraId="71CD84D0" w14:textId="02CAB41F" w:rsidR="00EC304F" w:rsidRPr="00AC6A4F" w:rsidRDefault="00AC6A4F" w:rsidP="00AC6A4F">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10.8</w:t>
      </w:r>
      <w:r>
        <w:rPr>
          <w:rFonts w:ascii="Arial" w:eastAsia="Arial" w:hAnsi="Arial" w:cs="Arial"/>
          <w:color w:val="000000"/>
          <w:sz w:val="22"/>
          <w:szCs w:val="22"/>
        </w:rPr>
        <w:tab/>
      </w:r>
      <w:r w:rsidR="007E56C3" w:rsidRPr="00AC6A4F">
        <w:rPr>
          <w:rFonts w:ascii="Arial" w:eastAsia="Arial" w:hAnsi="Arial" w:cs="Arial"/>
          <w:color w:val="000000"/>
          <w:sz w:val="22"/>
          <w:szCs w:val="22"/>
        </w:rPr>
        <w:t xml:space="preserve">At least one member of every recruitment panel has completed Safer Recruitment training within the last 5 years.  </w:t>
      </w:r>
      <w:r w:rsidR="0077101F" w:rsidRPr="00077931">
        <w:rPr>
          <w:rFonts w:ascii="Arial" w:eastAsia="Arial" w:hAnsi="Arial" w:cs="Arial"/>
          <w:color w:val="000000"/>
          <w:sz w:val="22"/>
          <w:szCs w:val="22"/>
        </w:rPr>
        <w:t>The local authority recommend as best practice that a</w:t>
      </w:r>
      <w:r w:rsidR="007E56C3" w:rsidRPr="00077931">
        <w:rPr>
          <w:rFonts w:ascii="Arial" w:eastAsia="Arial" w:hAnsi="Arial" w:cs="Arial"/>
          <w:color w:val="000000"/>
          <w:sz w:val="22"/>
          <w:szCs w:val="22"/>
        </w:rPr>
        <w:t>t le</w:t>
      </w:r>
      <w:r w:rsidR="0077101F" w:rsidRPr="00077931">
        <w:rPr>
          <w:rFonts w:ascii="Arial" w:eastAsia="Arial" w:hAnsi="Arial" w:cs="Arial"/>
          <w:color w:val="000000"/>
          <w:sz w:val="22"/>
          <w:szCs w:val="22"/>
        </w:rPr>
        <w:t>ast one person in school has</w:t>
      </w:r>
      <w:r w:rsidR="007E56C3" w:rsidRPr="00077931">
        <w:rPr>
          <w:rFonts w:ascii="Arial" w:eastAsia="Arial" w:hAnsi="Arial" w:cs="Arial"/>
          <w:color w:val="000000"/>
          <w:sz w:val="22"/>
          <w:szCs w:val="22"/>
        </w:rPr>
        <w:t xml:space="preserve"> completed the LSCB face to face Safer Recruitment within the last 5 years.</w:t>
      </w:r>
      <w:r w:rsidR="007E56C3" w:rsidRPr="00AC6A4F">
        <w:rPr>
          <w:rFonts w:ascii="Arial" w:eastAsia="Arial" w:hAnsi="Arial" w:cs="Arial"/>
          <w:color w:val="000000"/>
          <w:sz w:val="22"/>
          <w:szCs w:val="22"/>
        </w:rPr>
        <w:t xml:space="preserve">  E-learning is also available.</w:t>
      </w:r>
      <w:r w:rsidR="000C5F1C" w:rsidRPr="00AC6A4F">
        <w:rPr>
          <w:rFonts w:ascii="Arial" w:eastAsia="Arial" w:hAnsi="Arial" w:cs="Arial"/>
          <w:color w:val="000000"/>
          <w:sz w:val="22"/>
          <w:szCs w:val="22"/>
        </w:rPr>
        <w:t xml:space="preserve">  Training</w:t>
      </w:r>
      <w:r w:rsidR="00051D21" w:rsidRPr="00AC6A4F">
        <w:rPr>
          <w:rFonts w:ascii="Arial" w:eastAsia="Arial" w:hAnsi="Arial" w:cs="Arial"/>
          <w:color w:val="000000"/>
          <w:sz w:val="22"/>
          <w:szCs w:val="22"/>
        </w:rPr>
        <w:t xml:space="preserve"> is</w:t>
      </w:r>
      <w:r w:rsidR="000C5F1C" w:rsidRPr="00AC6A4F">
        <w:rPr>
          <w:rFonts w:ascii="Arial" w:eastAsia="Arial" w:hAnsi="Arial" w:cs="Arial"/>
          <w:color w:val="000000"/>
          <w:sz w:val="22"/>
          <w:szCs w:val="22"/>
        </w:rPr>
        <w:t xml:space="preserve"> available to book at </w:t>
      </w:r>
      <w:hyperlink r:id="rId64" w:history="1">
        <w:r w:rsidR="000C5F1C" w:rsidRPr="00AC6A4F">
          <w:rPr>
            <w:rStyle w:val="Hyperlink"/>
            <w:rFonts w:ascii="Arial" w:eastAsia="Arial" w:hAnsi="Arial" w:cs="Arial"/>
            <w:sz w:val="22"/>
            <w:szCs w:val="22"/>
          </w:rPr>
          <w:t>www.lincolnshire.gov.uk/lscb</w:t>
        </w:r>
      </w:hyperlink>
      <w:r w:rsidR="000C5F1C" w:rsidRPr="00AC6A4F">
        <w:rPr>
          <w:rFonts w:ascii="Arial" w:eastAsia="Arial" w:hAnsi="Arial" w:cs="Arial"/>
          <w:color w:val="000000"/>
          <w:sz w:val="22"/>
          <w:szCs w:val="22"/>
        </w:rPr>
        <w:t xml:space="preserve"> </w:t>
      </w:r>
      <w:r w:rsidR="00051D21" w:rsidRPr="00AC6A4F">
        <w:rPr>
          <w:rFonts w:ascii="Arial" w:eastAsia="Arial" w:hAnsi="Arial" w:cs="Arial"/>
          <w:color w:val="000000"/>
          <w:sz w:val="22"/>
          <w:szCs w:val="22"/>
        </w:rPr>
        <w:t>(c</w:t>
      </w:r>
      <w:r w:rsidR="000C5F1C" w:rsidRPr="00AC6A4F">
        <w:rPr>
          <w:rFonts w:ascii="Arial" w:eastAsia="Arial" w:hAnsi="Arial" w:cs="Arial"/>
          <w:color w:val="000000"/>
          <w:sz w:val="22"/>
          <w:szCs w:val="22"/>
        </w:rPr>
        <w:t xml:space="preserve">lick </w:t>
      </w:r>
      <w:r w:rsidR="00051D21" w:rsidRPr="00AC6A4F">
        <w:rPr>
          <w:rFonts w:ascii="Arial" w:eastAsia="Arial" w:hAnsi="Arial" w:cs="Arial"/>
          <w:color w:val="000000"/>
          <w:sz w:val="22"/>
          <w:szCs w:val="22"/>
        </w:rPr>
        <w:t>'</w:t>
      </w:r>
      <w:r w:rsidR="000C5F1C" w:rsidRPr="00AC6A4F">
        <w:rPr>
          <w:rFonts w:ascii="Arial" w:eastAsia="Arial" w:hAnsi="Arial" w:cs="Arial"/>
          <w:color w:val="000000"/>
          <w:sz w:val="22"/>
          <w:szCs w:val="22"/>
        </w:rPr>
        <w:t>Training</w:t>
      </w:r>
      <w:r w:rsidR="00051D21" w:rsidRPr="00AC6A4F">
        <w:rPr>
          <w:rFonts w:ascii="Arial" w:eastAsia="Arial" w:hAnsi="Arial" w:cs="Arial"/>
          <w:color w:val="000000"/>
          <w:sz w:val="22"/>
          <w:szCs w:val="22"/>
        </w:rPr>
        <w:t>')</w:t>
      </w:r>
      <w:r>
        <w:rPr>
          <w:rFonts w:ascii="Arial" w:eastAsia="Arial" w:hAnsi="Arial" w:cs="Arial"/>
          <w:color w:val="000000"/>
          <w:sz w:val="22"/>
          <w:szCs w:val="22"/>
        </w:rPr>
        <w:tab/>
      </w:r>
    </w:p>
    <w:p w14:paraId="2707B28C" w14:textId="77777777" w:rsidR="0077101F" w:rsidRDefault="0077101F" w:rsidP="0077101F">
      <w:pPr>
        <w:pStyle w:val="ListParagraph"/>
        <w:autoSpaceDE w:val="0"/>
        <w:autoSpaceDN w:val="0"/>
        <w:adjustRightInd w:val="0"/>
        <w:ind w:left="436"/>
        <w:jc w:val="both"/>
        <w:rPr>
          <w:rFonts w:ascii="Arial" w:eastAsia="Arial" w:hAnsi="Arial" w:cs="Arial"/>
          <w:color w:val="000000"/>
          <w:sz w:val="22"/>
          <w:szCs w:val="22"/>
        </w:rPr>
      </w:pPr>
    </w:p>
    <w:p w14:paraId="31DE637B" w14:textId="77777777" w:rsidR="0077101F" w:rsidRPr="0077101F" w:rsidRDefault="0077101F" w:rsidP="0077101F">
      <w:pPr>
        <w:pStyle w:val="ListParagraph"/>
        <w:autoSpaceDE w:val="0"/>
        <w:autoSpaceDN w:val="0"/>
        <w:adjustRightInd w:val="0"/>
        <w:ind w:left="436"/>
        <w:jc w:val="both"/>
        <w:rPr>
          <w:rFonts w:ascii="Arial" w:eastAsia="Arial" w:hAnsi="Arial" w:cs="Arial"/>
          <w:color w:val="000000"/>
          <w:sz w:val="22"/>
          <w:szCs w:val="22"/>
        </w:rPr>
      </w:pPr>
    </w:p>
    <w:p w14:paraId="35EB6D87" w14:textId="746D1100" w:rsidR="00F44B2F" w:rsidRPr="00EC304F" w:rsidRDefault="00EC304F" w:rsidP="00EC304F">
      <w:pPr>
        <w:autoSpaceDE w:val="0"/>
        <w:autoSpaceDN w:val="0"/>
        <w:adjustRightInd w:val="0"/>
        <w:ind w:left="720" w:hanging="720"/>
        <w:jc w:val="both"/>
        <w:rPr>
          <w:rFonts w:ascii="Arial" w:eastAsia="Arial" w:hAnsi="Arial" w:cs="Arial"/>
          <w:color w:val="000000"/>
          <w:sz w:val="22"/>
          <w:szCs w:val="22"/>
        </w:rPr>
      </w:pPr>
      <w:r w:rsidRPr="00EC304F">
        <w:rPr>
          <w:rFonts w:ascii="Arial" w:eastAsia="Arial" w:hAnsi="Arial" w:cs="Arial"/>
          <w:b/>
          <w:color w:val="000000"/>
          <w:sz w:val="22"/>
          <w:szCs w:val="22"/>
        </w:rPr>
        <w:t>11</w:t>
      </w:r>
      <w:r w:rsidR="007E56C3" w:rsidRPr="007E56C3">
        <w:rPr>
          <w:rFonts w:ascii="Arial" w:eastAsia="Arial" w:hAnsi="Arial" w:cs="Arial"/>
          <w:color w:val="000000"/>
          <w:sz w:val="22"/>
          <w:szCs w:val="22"/>
        </w:rPr>
        <w:tab/>
      </w:r>
      <w:r w:rsidR="00F44B2F" w:rsidRPr="00172123">
        <w:rPr>
          <w:rFonts w:ascii="Arial" w:eastAsia="Times New Roman" w:hAnsi="Arial" w:cs="Arial"/>
          <w:b/>
          <w:bCs/>
          <w:sz w:val="22"/>
          <w:szCs w:val="22"/>
          <w:lang w:val="en" w:eastAsia="en-GB"/>
        </w:rPr>
        <w:t>W</w:t>
      </w:r>
      <w:r w:rsidR="00172123" w:rsidRPr="00172123">
        <w:rPr>
          <w:rFonts w:ascii="Arial" w:eastAsia="Times New Roman" w:hAnsi="Arial" w:cs="Arial"/>
          <w:b/>
          <w:bCs/>
          <w:sz w:val="22"/>
          <w:szCs w:val="22"/>
          <w:lang w:val="en" w:eastAsia="en-GB"/>
        </w:rPr>
        <w:t>HISTLEBLOWING PROCEDURE</w:t>
      </w:r>
    </w:p>
    <w:p w14:paraId="23D59682"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Maintained schools should follow the Lincolnshire County Council whistleblowing arrangements. The school should have a copy of Lincolnshire CC's whistleblowing arrangements which can be tailored to fit the school’s circumstances. The LCC policy and process for schools can be found at </w:t>
      </w:r>
      <w:hyperlink r:id="rId65" w:history="1">
        <w:r w:rsidRPr="00172123">
          <w:rPr>
            <w:rStyle w:val="Hyperlink"/>
            <w:rFonts w:ascii="Arial" w:eastAsia="Times New Roman" w:hAnsi="Arial" w:cs="Arial"/>
            <w:sz w:val="22"/>
            <w:szCs w:val="22"/>
            <w:lang w:val="en" w:eastAsia="en-GB"/>
          </w:rPr>
          <w:t>https://www.lincolnshire.gov.uk/111773.article</w:t>
        </w:r>
      </w:hyperlink>
    </w:p>
    <w:p w14:paraId="53FBB11F"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on </w:t>
      </w:r>
      <w:r w:rsidRPr="00172123">
        <w:rPr>
          <w:rFonts w:ascii="Arial" w:hAnsi="Arial" w:cs="Arial"/>
          <w:sz w:val="22"/>
          <w:szCs w:val="22"/>
          <w:lang w:val="en"/>
        </w:rPr>
        <w:t xml:space="preserve">0800 0853716 or </w:t>
      </w:r>
      <w:hyperlink r:id="rId66" w:history="1">
        <w:r w:rsidRPr="00172123">
          <w:rPr>
            <w:rStyle w:val="Hyperlink"/>
            <w:rFonts w:ascii="Arial" w:hAnsi="Arial" w:cs="Arial"/>
            <w:sz w:val="22"/>
            <w:szCs w:val="22"/>
            <w:lang w:val="en"/>
          </w:rPr>
          <w:t>whistleblowing@lincolnshire.gov.uk</w:t>
        </w:r>
      </w:hyperlink>
      <w:r w:rsidRPr="00172123">
        <w:rPr>
          <w:rFonts w:ascii="Arial" w:hAnsi="Arial" w:cs="Arial"/>
          <w:sz w:val="22"/>
          <w:szCs w:val="22"/>
          <w:lang w:val="en"/>
        </w:rPr>
        <w:t xml:space="preserve"> </w:t>
      </w:r>
      <w:r w:rsidRPr="00172123">
        <w:rPr>
          <w:rFonts w:ascii="Arial" w:eastAsia="Times New Roman" w:hAnsi="Arial" w:cs="Arial"/>
          <w:sz w:val="22"/>
          <w:szCs w:val="22"/>
          <w:lang w:val="en" w:eastAsia="en-GB"/>
        </w:rPr>
        <w:t>in case a staff member feels they should report to someone outside the school.</w:t>
      </w:r>
    </w:p>
    <w:p w14:paraId="79C6DF6E"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Academies and Independent Schools are responsible for agreeing and establishing their own whistleblowing procedures.</w:t>
      </w:r>
    </w:p>
    <w:p w14:paraId="5D7671C0" w14:textId="77777777" w:rsidR="00F44B2F" w:rsidRPr="00172123" w:rsidRDefault="00F44B2F" w:rsidP="00172123">
      <w:pPr>
        <w:spacing w:before="100" w:beforeAutospacing="1" w:line="276" w:lineRule="auto"/>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governing body minutes should include a record of:</w:t>
      </w:r>
    </w:p>
    <w:p w14:paraId="23F6B715" w14:textId="77777777" w:rsidR="00F44B2F" w:rsidRPr="00172123" w:rsidRDefault="00F44B2F" w:rsidP="00172123">
      <w:pPr>
        <w:numPr>
          <w:ilvl w:val="0"/>
          <w:numId w:val="30"/>
        </w:numPr>
        <w:spacing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school’s whistleblowing arrangements</w:t>
      </w:r>
    </w:p>
    <w:p w14:paraId="4ADA5C6C" w14:textId="77777777" w:rsidR="00F44B2F" w:rsidRPr="00172123" w:rsidRDefault="00F44B2F" w:rsidP="00F44B2F">
      <w:pPr>
        <w:numPr>
          <w:ilvl w:val="0"/>
          <w:numId w:val="30"/>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people in and outside the school that staff members should report concerns to</w:t>
      </w:r>
    </w:p>
    <w:p w14:paraId="36187320"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member of staff must be informed of the school’s whistleblowing arrangements.</w:t>
      </w:r>
    </w:p>
    <w:p w14:paraId="63056EEF"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staff member, including temporary staff and contractors, should know:</w:t>
      </w:r>
    </w:p>
    <w:p w14:paraId="627DBEA2"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protection is available to them if they decide to report another member of staff</w:t>
      </w:r>
    </w:p>
    <w:p w14:paraId="0D0737B4"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areas of malpractice or wrongdoing are covered in the school’s whistleblowing procedure</w:t>
      </w:r>
    </w:p>
    <w:p w14:paraId="68F0A89D"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different routes available to them for reporting a concern, including who they can approach both in and outside the school</w:t>
      </w:r>
    </w:p>
    <w:p w14:paraId="73818006" w14:textId="1EC872DC" w:rsidR="00F44B2F" w:rsidRPr="00172123" w:rsidRDefault="00F44B2F" w:rsidP="00172123">
      <w:pPr>
        <w:spacing w:before="150" w:after="150"/>
        <w:outlineLvl w:val="2"/>
        <w:rPr>
          <w:rFonts w:ascii="Arial" w:eastAsia="Times New Roman" w:hAnsi="Arial" w:cs="Arial"/>
          <w:bCs/>
          <w:sz w:val="22"/>
          <w:szCs w:val="22"/>
          <w:lang w:val="en" w:eastAsia="en-GB"/>
        </w:rPr>
      </w:pPr>
      <w:r w:rsidRPr="00172123">
        <w:rPr>
          <w:rFonts w:ascii="Arial" w:eastAsia="Times New Roman" w:hAnsi="Arial" w:cs="Arial"/>
          <w:bCs/>
          <w:sz w:val="22"/>
          <w:szCs w:val="22"/>
          <w:lang w:val="en" w:eastAsia="en-GB"/>
        </w:rPr>
        <w:t xml:space="preserve">All staff and contractors should be aware of the </w:t>
      </w:r>
      <w:r w:rsidRPr="00172123">
        <w:rPr>
          <w:rFonts w:ascii="Arial" w:eastAsia="Times New Roman" w:hAnsi="Arial" w:cs="Arial"/>
          <w:b/>
          <w:bCs/>
          <w:sz w:val="22"/>
          <w:szCs w:val="22"/>
          <w:lang w:val="en" w:eastAsia="en-GB"/>
        </w:rPr>
        <w:t>NSPCC</w:t>
      </w:r>
      <w:r w:rsidR="00172123">
        <w:rPr>
          <w:rFonts w:ascii="Arial" w:eastAsia="Times New Roman" w:hAnsi="Arial" w:cs="Arial"/>
          <w:b/>
          <w:bCs/>
          <w:sz w:val="22"/>
          <w:szCs w:val="22"/>
          <w:lang w:val="en" w:eastAsia="en-GB"/>
        </w:rPr>
        <w:t xml:space="preserve"> Whistleblowing Advice Line for </w:t>
      </w:r>
      <w:r w:rsidRPr="00172123">
        <w:rPr>
          <w:rFonts w:ascii="Arial" w:eastAsia="Times New Roman" w:hAnsi="Arial" w:cs="Arial"/>
          <w:b/>
          <w:bCs/>
          <w:sz w:val="22"/>
          <w:szCs w:val="22"/>
          <w:lang w:val="en" w:eastAsia="en-GB"/>
        </w:rPr>
        <w:t>Professionals  (0800</w:t>
      </w:r>
      <w:r w:rsidR="00172123">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028</w:t>
      </w:r>
      <w:r w:rsidR="00CC52AC">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 xml:space="preserve">0285) </w:t>
      </w:r>
      <w:r w:rsidRPr="00172123">
        <w:rPr>
          <w:rFonts w:ascii="Arial" w:eastAsia="Times New Roman" w:hAnsi="Arial" w:cs="Arial"/>
          <w:bCs/>
          <w:sz w:val="22"/>
          <w:szCs w:val="22"/>
          <w:lang w:val="en" w:eastAsia="en-GB"/>
        </w:rPr>
        <w:t>and be aware that they can use this line if:</w:t>
      </w:r>
    </w:p>
    <w:p w14:paraId="4A196316"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 doesn't have clear safeguarding procedures to follow</w:t>
      </w:r>
    </w:p>
    <w:p w14:paraId="4AFB150A"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believe their concerns won't be dealt with properly or may be covered-up</w:t>
      </w:r>
    </w:p>
    <w:p w14:paraId="1D62F681"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have raised a concern but it hasn't been acted upon</w:t>
      </w:r>
    </w:p>
    <w:p w14:paraId="78976C7B"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are worried about being treated unfairly.</w:t>
      </w:r>
    </w:p>
    <w:p w14:paraId="64299EAC"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should be aware that they can call about an incident that happened in the past, is happening now or they believe may happen in the future.</w:t>
      </w:r>
    </w:p>
    <w:p w14:paraId="753CE3EC" w14:textId="31F5225B" w:rsidR="00F44B2F" w:rsidRPr="00172123" w:rsidRDefault="00EC304F" w:rsidP="00F44B2F">
      <w:pPr>
        <w:spacing w:before="100" w:beforeAutospacing="1" w:after="100" w:afterAutospacing="1"/>
        <w:rPr>
          <w:rFonts w:ascii="Arial" w:eastAsia="Times New Roman" w:hAnsi="Arial" w:cs="Arial"/>
          <w:b/>
          <w:sz w:val="22"/>
          <w:szCs w:val="22"/>
          <w:lang w:val="en" w:eastAsia="en-GB"/>
        </w:rPr>
      </w:pPr>
      <w:r>
        <w:rPr>
          <w:rFonts w:ascii="Arial" w:eastAsia="Times New Roman" w:hAnsi="Arial" w:cs="Arial"/>
          <w:b/>
          <w:sz w:val="22"/>
          <w:szCs w:val="22"/>
          <w:lang w:val="en" w:eastAsia="en-GB"/>
        </w:rPr>
        <w:lastRenderedPageBreak/>
        <w:t>12</w:t>
      </w:r>
      <w:r w:rsidR="00172123">
        <w:rPr>
          <w:rFonts w:ascii="Arial" w:eastAsia="Times New Roman" w:hAnsi="Arial" w:cs="Arial"/>
          <w:b/>
          <w:sz w:val="22"/>
          <w:szCs w:val="22"/>
          <w:lang w:val="en" w:eastAsia="en-GB"/>
        </w:rPr>
        <w:tab/>
        <w:t>COMMUNICATION WITH PARENTS AND CARERS</w:t>
      </w:r>
    </w:p>
    <w:p w14:paraId="3C00D8FC"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The school takes steps to ensure all parents and carers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immediately where there is risk of harm to a child or raising the concern through the school's complaints procedure.</w:t>
      </w:r>
    </w:p>
    <w:p w14:paraId="079105F4"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Parents are regularly informed of information that they may need to be aware of to help them to protect their children from harm inside and outside the school environment.</w:t>
      </w:r>
    </w:p>
    <w:p w14:paraId="619E2347" w14:textId="77777777" w:rsidR="00F44B2F"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14:paraId="79A39698" w14:textId="77777777" w:rsidR="000C39DC" w:rsidRPr="00172123" w:rsidRDefault="000C39DC" w:rsidP="00F44B2F">
      <w:pPr>
        <w:spacing w:after="150"/>
        <w:rPr>
          <w:rFonts w:ascii="Arial" w:eastAsia="Times New Roman" w:hAnsi="Arial" w:cs="Arial"/>
          <w:color w:val="000000" w:themeColor="text1"/>
          <w:sz w:val="22"/>
          <w:szCs w:val="22"/>
          <w:lang w:val="en" w:eastAsia="en-GB"/>
        </w:rPr>
      </w:pPr>
    </w:p>
    <w:p w14:paraId="1F26FC2B" w14:textId="34C75B54" w:rsidR="007E56C3" w:rsidRPr="007E56C3" w:rsidRDefault="00EC304F" w:rsidP="00EC304F">
      <w:pPr>
        <w:autoSpaceDE w:val="0"/>
        <w:autoSpaceDN w:val="0"/>
        <w:adjustRightInd w:val="0"/>
        <w:jc w:val="both"/>
        <w:rPr>
          <w:rFonts w:ascii="Arial" w:eastAsia="Arial" w:hAnsi="Arial" w:cs="Arial"/>
          <w:b/>
          <w:color w:val="000000"/>
          <w:sz w:val="22"/>
          <w:szCs w:val="22"/>
        </w:rPr>
      </w:pPr>
      <w:r>
        <w:rPr>
          <w:rFonts w:ascii="Arial" w:eastAsia="Arial" w:hAnsi="Arial" w:cs="Arial"/>
          <w:b/>
          <w:color w:val="000000"/>
          <w:sz w:val="22"/>
          <w:szCs w:val="22"/>
        </w:rPr>
        <w:t>13</w:t>
      </w:r>
      <w:r w:rsidR="00CC52AC">
        <w:rPr>
          <w:rFonts w:ascii="Arial" w:eastAsia="Arial" w:hAnsi="Arial" w:cs="Arial"/>
          <w:b/>
          <w:color w:val="000000"/>
          <w:sz w:val="22"/>
          <w:szCs w:val="22"/>
        </w:rPr>
        <w:tab/>
      </w:r>
      <w:r w:rsidR="007E56C3" w:rsidRPr="007E56C3">
        <w:rPr>
          <w:rFonts w:ascii="Arial" w:eastAsia="Arial" w:hAnsi="Arial" w:cs="Arial"/>
          <w:b/>
          <w:color w:val="000000"/>
          <w:sz w:val="22"/>
          <w:szCs w:val="22"/>
        </w:rPr>
        <w:t>GOVERNING BODY RESPONSIBILITIES</w:t>
      </w:r>
    </w:p>
    <w:p w14:paraId="35A4D0A5"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0EE5075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Governing Body fully recognises its responsibilities with regard to Safeguarding and promoting the welfare of children in accordance with Government guidance.</w:t>
      </w:r>
    </w:p>
    <w:p w14:paraId="0356327A" w14:textId="77777777" w:rsidR="007E56C3" w:rsidRPr="007E56C3" w:rsidRDefault="007E56C3" w:rsidP="002A67CB">
      <w:pPr>
        <w:autoSpaceDE w:val="0"/>
        <w:autoSpaceDN w:val="0"/>
        <w:adjustRightInd w:val="0"/>
        <w:jc w:val="both"/>
        <w:rPr>
          <w:rFonts w:ascii="Arial" w:eastAsia="Arial" w:hAnsi="Arial" w:cs="Arial"/>
          <w:b/>
          <w:color w:val="000000"/>
          <w:sz w:val="22"/>
          <w:szCs w:val="22"/>
        </w:rPr>
      </w:pPr>
    </w:p>
    <w:p w14:paraId="1CDB1E75"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Governing Body have agreed processes which allow them to monitor and ensure that the school:</w:t>
      </w:r>
    </w:p>
    <w:p w14:paraId="1D2C2175"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410C4CC3" w14:textId="69CF32F9"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Has robust Safeguarding procedures in place.</w:t>
      </w:r>
    </w:p>
    <w:p w14:paraId="0FE9A4B7"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1160CC16" w14:textId="3AC9C269"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.2</w:t>
      </w:r>
      <w:r w:rsidR="007E56C3" w:rsidRPr="007E56C3">
        <w:rPr>
          <w:rFonts w:ascii="Arial" w:eastAsia="Arial" w:hAnsi="Arial" w:cs="Arial"/>
          <w:color w:val="000000"/>
          <w:sz w:val="22"/>
          <w:szCs w:val="22"/>
        </w:rPr>
        <w:tab/>
        <w:t>Operates safer recruitment procedures and appropriate checks are carried out on new staff and adults working on the school site.</w:t>
      </w:r>
      <w:r w:rsidR="00BB2E66">
        <w:rPr>
          <w:rFonts w:ascii="Arial" w:eastAsia="Arial" w:hAnsi="Arial" w:cs="Arial"/>
          <w:color w:val="000000"/>
          <w:sz w:val="22"/>
          <w:szCs w:val="22"/>
        </w:rPr>
        <w:t xml:space="preserve">  This includes checking the Single Central Record (SCR).</w:t>
      </w:r>
    </w:p>
    <w:p w14:paraId="49822608"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20F9EA08" w14:textId="79B7D1FA"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.3</w:t>
      </w:r>
      <w:r w:rsidR="007E56C3" w:rsidRPr="007E56C3">
        <w:rPr>
          <w:rFonts w:ascii="Arial" w:eastAsia="Arial" w:hAnsi="Arial" w:cs="Arial"/>
          <w:color w:val="000000"/>
          <w:sz w:val="22"/>
          <w:szCs w:val="22"/>
        </w:rPr>
        <w:tab/>
        <w:t>Has procedures for dealing with allegations of abuse against any member of staff or adult on site</w:t>
      </w:r>
    </w:p>
    <w:p w14:paraId="2E9408AD"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001DB18A" w14:textId="2AD68BC8"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sidRPr="00077931">
        <w:rPr>
          <w:rFonts w:ascii="Arial" w:eastAsia="Arial" w:hAnsi="Arial" w:cs="Arial"/>
          <w:color w:val="000000"/>
          <w:sz w:val="22"/>
          <w:szCs w:val="22"/>
        </w:rPr>
        <w:t>13</w:t>
      </w:r>
      <w:r w:rsidR="007E56C3" w:rsidRPr="00077931">
        <w:rPr>
          <w:rFonts w:ascii="Arial" w:eastAsia="Arial" w:hAnsi="Arial" w:cs="Arial"/>
          <w:color w:val="000000"/>
          <w:sz w:val="22"/>
          <w:szCs w:val="22"/>
        </w:rPr>
        <w:t>.4</w:t>
      </w:r>
      <w:r w:rsidR="007E56C3" w:rsidRPr="00077931">
        <w:rPr>
          <w:rFonts w:ascii="Arial" w:eastAsia="Arial" w:hAnsi="Arial" w:cs="Arial"/>
          <w:color w:val="000000"/>
          <w:sz w:val="22"/>
          <w:szCs w:val="22"/>
        </w:rPr>
        <w:tab/>
        <w:t>Has a member of the Leadership Team who is designated to take lead responsibility for dealing with Safeguarding and Child Protection issues</w:t>
      </w:r>
      <w:r w:rsidR="0054344E" w:rsidRPr="00077931">
        <w:rPr>
          <w:rFonts w:ascii="Arial" w:eastAsia="Arial" w:hAnsi="Arial" w:cs="Arial"/>
          <w:color w:val="000000"/>
          <w:sz w:val="22"/>
          <w:szCs w:val="22"/>
        </w:rPr>
        <w:t xml:space="preserve"> and a Deputy Safeguarding Lead is in place.</w:t>
      </w:r>
    </w:p>
    <w:p w14:paraId="0E30A2B3"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7ADE5CE8" w14:textId="6F3CE88D"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.5</w:t>
      </w:r>
      <w:r w:rsidR="007E56C3" w:rsidRPr="007E56C3">
        <w:rPr>
          <w:rFonts w:ascii="Arial" w:eastAsia="Arial" w:hAnsi="Arial" w:cs="Arial"/>
          <w:color w:val="000000"/>
          <w:sz w:val="22"/>
          <w:szCs w:val="22"/>
        </w:rPr>
        <w:tab/>
        <w:t>Takes steps to remedy any deficiencies or weaknesses with regard to Safeguarding arrangements.</w:t>
      </w:r>
    </w:p>
    <w:p w14:paraId="3F9F1B1C"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55DFE38D" w14:textId="3479833D"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Is supported by the Governing Body nominating a member responsible for liaising with the LA and/or partner agencies in the event of allegations of abuse against the Headteacher; this is the Chair.</w:t>
      </w:r>
    </w:p>
    <w:p w14:paraId="09298506"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18E0E0C5" w14:textId="560A1ED0" w:rsidR="007E56C3" w:rsidRPr="007E56C3"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t>Carries out an annual review of the Safeguarding policy and procedures.</w:t>
      </w:r>
      <w:r w:rsidR="00BB2E66">
        <w:rPr>
          <w:rFonts w:ascii="Arial" w:eastAsia="Arial" w:hAnsi="Arial" w:cs="Arial"/>
          <w:color w:val="000000"/>
          <w:sz w:val="22"/>
          <w:szCs w:val="22"/>
        </w:rPr>
        <w:t xml:space="preserve">  </w:t>
      </w:r>
    </w:p>
    <w:p w14:paraId="061B91C7"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504E41F5" w14:textId="0FBD3763" w:rsidR="00BB2E66" w:rsidRDefault="009502F4"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Carries out an annual Safeguarding Audit in consultation with the Governing body, sharing this with the LSCB/Safeguarding in Schools team on request.</w:t>
      </w:r>
      <w:r w:rsidR="00BB2E66">
        <w:rPr>
          <w:rFonts w:ascii="Arial" w:eastAsia="Arial" w:hAnsi="Arial" w:cs="Arial"/>
          <w:color w:val="000000"/>
          <w:sz w:val="22"/>
          <w:szCs w:val="22"/>
        </w:rPr>
        <w:t xml:space="preserve">  Support available with this via </w:t>
      </w:r>
      <w:hyperlink r:id="rId67" w:history="1">
        <w:r w:rsidR="00BB2E66" w:rsidRPr="0035134A">
          <w:rPr>
            <w:rStyle w:val="Hyperlink"/>
            <w:rFonts w:ascii="Arial" w:eastAsia="Arial" w:hAnsi="Arial" w:cs="Arial"/>
            <w:sz w:val="22"/>
            <w:szCs w:val="22"/>
          </w:rPr>
          <w:t>safeguardinginschools@lincolnshire.gov.uk</w:t>
        </w:r>
      </w:hyperlink>
      <w:r w:rsidR="00BB2E66">
        <w:rPr>
          <w:rFonts w:ascii="Arial" w:eastAsia="Arial" w:hAnsi="Arial" w:cs="Arial"/>
          <w:color w:val="000000"/>
          <w:sz w:val="22"/>
          <w:szCs w:val="22"/>
        </w:rPr>
        <w:t xml:space="preserve"> </w:t>
      </w:r>
    </w:p>
    <w:p w14:paraId="07517C36" w14:textId="77777777" w:rsidR="00B83D77" w:rsidRDefault="00B83D77" w:rsidP="00BB2E66">
      <w:pPr>
        <w:autoSpaceDE w:val="0"/>
        <w:autoSpaceDN w:val="0"/>
        <w:adjustRightInd w:val="0"/>
        <w:ind w:left="1440" w:hanging="720"/>
        <w:jc w:val="both"/>
        <w:rPr>
          <w:rFonts w:ascii="Arial" w:eastAsia="Arial" w:hAnsi="Arial" w:cs="Arial"/>
          <w:color w:val="000000"/>
          <w:sz w:val="22"/>
          <w:szCs w:val="22"/>
        </w:rPr>
      </w:pPr>
    </w:p>
    <w:p w14:paraId="21202941" w14:textId="77777777" w:rsidR="00B83D77" w:rsidRDefault="00B83D77" w:rsidP="00BB2E66">
      <w:pPr>
        <w:autoSpaceDE w:val="0"/>
        <w:autoSpaceDN w:val="0"/>
        <w:adjustRightInd w:val="0"/>
        <w:ind w:left="1440" w:hanging="720"/>
        <w:jc w:val="both"/>
        <w:rPr>
          <w:rFonts w:ascii="Arial" w:eastAsia="Arial" w:hAnsi="Arial" w:cs="Arial"/>
          <w:color w:val="000000"/>
          <w:sz w:val="22"/>
          <w:szCs w:val="22"/>
        </w:rPr>
      </w:pPr>
    </w:p>
    <w:p w14:paraId="3510D190" w14:textId="1FF927A3" w:rsidR="00B83D77" w:rsidRDefault="00E91F83" w:rsidP="00B83D77">
      <w:pPr>
        <w:jc w:val="both"/>
        <w:rPr>
          <w:rFonts w:ascii="Arial" w:hAnsi="Arial" w:cs="Arial"/>
          <w:b/>
          <w:bCs/>
        </w:rPr>
      </w:pPr>
      <w:r>
        <w:rPr>
          <w:rFonts w:ascii="Arial" w:hAnsi="Arial" w:cs="Arial"/>
          <w:b/>
          <w:bCs/>
        </w:rPr>
        <w:t>14</w:t>
      </w:r>
      <w:r w:rsidR="000B63D9">
        <w:rPr>
          <w:rFonts w:ascii="Arial" w:hAnsi="Arial" w:cs="Arial"/>
          <w:b/>
          <w:bCs/>
        </w:rPr>
        <w:tab/>
        <w:t xml:space="preserve">(LADO) </w:t>
      </w:r>
      <w:r w:rsidR="00B83D77">
        <w:rPr>
          <w:rFonts w:ascii="Arial" w:hAnsi="Arial" w:cs="Arial"/>
          <w:b/>
          <w:bCs/>
        </w:rPr>
        <w:t>ALLEGATIONS MADE AGAINST ADULTS WHO WORK WITH CHILDREN</w:t>
      </w:r>
    </w:p>
    <w:p w14:paraId="7906DDD8" w14:textId="5901477B" w:rsidR="00B83D77" w:rsidRDefault="00B83D77" w:rsidP="00B83D77">
      <w:pPr>
        <w:jc w:val="both"/>
        <w:rPr>
          <w:rFonts w:ascii="Arial" w:hAnsi="Arial" w:cs="Arial"/>
          <w:b/>
          <w:bCs/>
        </w:rPr>
      </w:pPr>
    </w:p>
    <w:p w14:paraId="1779A08E" w14:textId="03DE457E" w:rsidR="00B83D77" w:rsidRPr="00B83D77" w:rsidRDefault="00B83D77" w:rsidP="00B83D77">
      <w:pPr>
        <w:jc w:val="both"/>
        <w:rPr>
          <w:rFonts w:ascii="Arial" w:hAnsi="Arial" w:cs="Arial"/>
          <w:sz w:val="22"/>
          <w:szCs w:val="22"/>
        </w:rPr>
      </w:pPr>
      <w:r w:rsidRPr="00B83D77">
        <w:rPr>
          <w:rFonts w:ascii="Arial" w:hAnsi="Arial" w:cs="Arial"/>
          <w:sz w:val="22"/>
          <w:szCs w:val="22"/>
        </w:rPr>
        <w:t xml:space="preserve">Child Protection procedures must be followed whenever any member of staff or volunteer becomes aware of a concern, or an allegation of abuse is made, about an adult </w:t>
      </w:r>
      <w:r>
        <w:rPr>
          <w:rFonts w:ascii="Arial" w:hAnsi="Arial" w:cs="Arial"/>
          <w:sz w:val="22"/>
          <w:szCs w:val="22"/>
        </w:rPr>
        <w:t xml:space="preserve">including volunteers </w:t>
      </w:r>
      <w:r w:rsidRPr="00B83D77">
        <w:rPr>
          <w:rFonts w:ascii="Arial" w:hAnsi="Arial" w:cs="Arial"/>
          <w:sz w:val="22"/>
          <w:szCs w:val="22"/>
        </w:rPr>
        <w:t>who works</w:t>
      </w:r>
      <w:r>
        <w:rPr>
          <w:rFonts w:ascii="Arial" w:hAnsi="Arial" w:cs="Arial"/>
          <w:color w:val="1F497D"/>
          <w:sz w:val="22"/>
          <w:szCs w:val="22"/>
        </w:rPr>
        <w:t xml:space="preserve"> </w:t>
      </w:r>
      <w:r w:rsidRPr="00B83D77">
        <w:rPr>
          <w:rFonts w:ascii="Arial" w:hAnsi="Arial" w:cs="Arial"/>
          <w:sz w:val="22"/>
          <w:szCs w:val="22"/>
        </w:rPr>
        <w:t>with children. The Head</w:t>
      </w:r>
      <w:r>
        <w:rPr>
          <w:rFonts w:ascii="Arial" w:hAnsi="Arial" w:cs="Arial"/>
          <w:sz w:val="22"/>
          <w:szCs w:val="22"/>
        </w:rPr>
        <w:t xml:space="preserve"> </w:t>
      </w:r>
      <w:r w:rsidRPr="00B83D77">
        <w:rPr>
          <w:rFonts w:ascii="Arial" w:hAnsi="Arial" w:cs="Arial"/>
          <w:sz w:val="22"/>
          <w:szCs w:val="22"/>
        </w:rPr>
        <w:t>teacher must be notified or, where the allegation is against the Head</w:t>
      </w:r>
      <w:r>
        <w:rPr>
          <w:rFonts w:ascii="Arial" w:hAnsi="Arial" w:cs="Arial"/>
          <w:sz w:val="22"/>
          <w:szCs w:val="22"/>
        </w:rPr>
        <w:t xml:space="preserve"> </w:t>
      </w:r>
      <w:r w:rsidRPr="00B83D77">
        <w:rPr>
          <w:rFonts w:ascii="Arial" w:hAnsi="Arial" w:cs="Arial"/>
          <w:sz w:val="22"/>
          <w:szCs w:val="22"/>
        </w:rPr>
        <w:t>teacher, the Chair of Governors must be informed. The first priority is whether any immediate action needs taking to ensure a child or other children are safe</w:t>
      </w:r>
      <w:r w:rsidRPr="00B83D77">
        <w:rPr>
          <w:rFonts w:ascii="Arial" w:hAnsi="Arial" w:cs="Arial"/>
          <w:color w:val="1F497D"/>
          <w:sz w:val="22"/>
          <w:szCs w:val="22"/>
        </w:rPr>
        <w:t xml:space="preserve">. </w:t>
      </w:r>
      <w:r w:rsidRPr="00B83D77">
        <w:rPr>
          <w:rFonts w:ascii="Arial" w:hAnsi="Arial" w:cs="Arial"/>
          <w:sz w:val="22"/>
          <w:szCs w:val="22"/>
        </w:rPr>
        <w:t> </w:t>
      </w:r>
      <w:r w:rsidRPr="00B83D77">
        <w:rPr>
          <w:rFonts w:ascii="Arial" w:hAnsi="Arial" w:cs="Arial"/>
          <w:b/>
          <w:bCs/>
          <w:sz w:val="22"/>
          <w:szCs w:val="22"/>
        </w:rPr>
        <w:t xml:space="preserve">All allegations of alleged or suspected abuse </w:t>
      </w:r>
      <w:r w:rsidRPr="00B83D77">
        <w:rPr>
          <w:rFonts w:ascii="Arial" w:hAnsi="Arial" w:cs="Arial"/>
          <w:b/>
          <w:bCs/>
          <w:sz w:val="22"/>
          <w:szCs w:val="22"/>
        </w:rPr>
        <w:lastRenderedPageBreak/>
        <w:t xml:space="preserve">against an adult who works with children must be reported to </w:t>
      </w:r>
      <w:r>
        <w:rPr>
          <w:rFonts w:ascii="Arial" w:hAnsi="Arial" w:cs="Arial"/>
          <w:b/>
          <w:bCs/>
          <w:sz w:val="22"/>
          <w:szCs w:val="22"/>
        </w:rPr>
        <w:t xml:space="preserve">the </w:t>
      </w:r>
      <w:r w:rsidRPr="00B83D77">
        <w:rPr>
          <w:rFonts w:ascii="Arial" w:hAnsi="Arial" w:cs="Arial"/>
          <w:b/>
          <w:bCs/>
          <w:sz w:val="22"/>
          <w:szCs w:val="22"/>
        </w:rPr>
        <w:t>Lincolnshire’s Loc</w:t>
      </w:r>
      <w:r w:rsidR="000C39DC">
        <w:rPr>
          <w:rFonts w:ascii="Arial" w:hAnsi="Arial" w:cs="Arial"/>
          <w:b/>
          <w:bCs/>
          <w:sz w:val="22"/>
          <w:szCs w:val="22"/>
        </w:rPr>
        <w:t>al Authority Designated Officer</w:t>
      </w:r>
      <w:r w:rsidRPr="00B83D77">
        <w:rPr>
          <w:rFonts w:ascii="Arial" w:hAnsi="Arial" w:cs="Arial"/>
          <w:b/>
          <w:bCs/>
          <w:sz w:val="22"/>
          <w:szCs w:val="22"/>
        </w:rPr>
        <w:t xml:space="preserve"> (LADO). </w:t>
      </w:r>
      <w:r>
        <w:rPr>
          <w:rFonts w:ascii="Arial" w:hAnsi="Arial" w:cs="Arial"/>
          <w:sz w:val="22"/>
          <w:szCs w:val="22"/>
        </w:rPr>
        <w:t xml:space="preserve">(contact </w:t>
      </w:r>
      <w:r w:rsidR="00C57FC7">
        <w:rPr>
          <w:rFonts w:ascii="Arial" w:hAnsi="Arial" w:cs="Arial"/>
          <w:sz w:val="22"/>
          <w:szCs w:val="22"/>
        </w:rPr>
        <w:t>information</w:t>
      </w:r>
      <w:r>
        <w:rPr>
          <w:rFonts w:ascii="Arial" w:hAnsi="Arial" w:cs="Arial"/>
          <w:sz w:val="22"/>
          <w:szCs w:val="22"/>
        </w:rPr>
        <w:t xml:space="preserve"> in Appendix 1)</w:t>
      </w:r>
      <w:r w:rsidRPr="00B83D77">
        <w:rPr>
          <w:rFonts w:ascii="Arial" w:hAnsi="Arial" w:cs="Arial"/>
          <w:sz w:val="22"/>
          <w:szCs w:val="22"/>
        </w:rPr>
        <w:t xml:space="preserve">  Further guidance is in </w:t>
      </w:r>
      <w:r w:rsidR="00BE49B4">
        <w:rPr>
          <w:rFonts w:ascii="Arial" w:hAnsi="Arial" w:cs="Arial"/>
          <w:sz w:val="22"/>
          <w:szCs w:val="22"/>
        </w:rPr>
        <w:t>part 4</w:t>
      </w:r>
      <w:r w:rsidRPr="00B83D77">
        <w:rPr>
          <w:rFonts w:ascii="Arial" w:hAnsi="Arial" w:cs="Arial"/>
          <w:sz w:val="22"/>
          <w:szCs w:val="22"/>
        </w:rPr>
        <w:t xml:space="preserve"> of the statutory document; </w:t>
      </w:r>
      <w:hyperlink r:id="rId68" w:history="1">
        <w:r w:rsidR="00BE49B4" w:rsidRPr="00BE49B4">
          <w:rPr>
            <w:rStyle w:val="Hyperlink"/>
            <w:rFonts w:ascii="Arial" w:hAnsi="Arial" w:cs="Arial"/>
            <w:sz w:val="22"/>
            <w:szCs w:val="22"/>
          </w:rPr>
          <w:t>Keeping Children Safe in Education – September 2016</w:t>
        </w:r>
      </w:hyperlink>
      <w:r w:rsidRPr="00B83D77">
        <w:rPr>
          <w:rFonts w:ascii="Arial" w:hAnsi="Arial" w:cs="Arial"/>
          <w:sz w:val="22"/>
          <w:szCs w:val="22"/>
        </w:rPr>
        <w:t xml:space="preserve"> ) </w:t>
      </w:r>
    </w:p>
    <w:p w14:paraId="30112F72" w14:textId="77777777" w:rsidR="00B83D77" w:rsidRPr="00B83D77" w:rsidRDefault="00B83D77" w:rsidP="00B83D77">
      <w:pPr>
        <w:jc w:val="both"/>
        <w:rPr>
          <w:rFonts w:ascii="Calibri" w:hAnsi="Calibri" w:cs="Times New Roman"/>
          <w:color w:val="1F497D"/>
          <w:sz w:val="22"/>
          <w:szCs w:val="22"/>
        </w:rPr>
      </w:pPr>
    </w:p>
    <w:p w14:paraId="1E55E34F" w14:textId="0D2E41A2" w:rsidR="00B83D77" w:rsidRPr="00B83D77" w:rsidRDefault="00B83D77" w:rsidP="00B83D77">
      <w:pPr>
        <w:jc w:val="both"/>
        <w:rPr>
          <w:rFonts w:ascii="Arial" w:hAnsi="Arial" w:cs="Arial"/>
          <w:sz w:val="22"/>
          <w:szCs w:val="22"/>
        </w:rPr>
      </w:pPr>
      <w:r>
        <w:rPr>
          <w:rFonts w:ascii="Arial" w:hAnsi="Arial" w:cs="Arial"/>
          <w:sz w:val="22"/>
          <w:szCs w:val="22"/>
        </w:rPr>
        <w:t xml:space="preserve">Reporting to the LADO </w:t>
      </w:r>
      <w:r w:rsidRPr="00B83D77">
        <w:rPr>
          <w:rFonts w:ascii="Arial" w:hAnsi="Arial" w:cs="Arial"/>
          <w:sz w:val="22"/>
          <w:szCs w:val="22"/>
        </w:rPr>
        <w:t xml:space="preserve">applies even where the nature of the alleged assault would not normally meet the threshold </w:t>
      </w:r>
      <w:r>
        <w:rPr>
          <w:rFonts w:ascii="Arial" w:hAnsi="Arial" w:cs="Arial"/>
          <w:sz w:val="22"/>
          <w:szCs w:val="22"/>
        </w:rPr>
        <w:t xml:space="preserve">if </w:t>
      </w:r>
      <w:r w:rsidRPr="00B83D77">
        <w:rPr>
          <w:rFonts w:ascii="Arial" w:hAnsi="Arial" w:cs="Arial"/>
          <w:sz w:val="22"/>
          <w:szCs w:val="22"/>
        </w:rPr>
        <w:t>applied to children in their own families.  For example, a report of a child being smacked by a parent, with no injury caused, would be unlikely to require any response by Police of Social Care.  However, a similar report of a child being smacked by a teacher should be responded to because of:</w:t>
      </w:r>
    </w:p>
    <w:p w14:paraId="5FFE1EB2" w14:textId="77777777" w:rsidR="00B83D77" w:rsidRPr="00B83D77" w:rsidRDefault="00B83D77" w:rsidP="00B83D77">
      <w:pPr>
        <w:jc w:val="both"/>
        <w:rPr>
          <w:rFonts w:ascii="Arial" w:hAnsi="Arial" w:cs="Arial"/>
          <w:sz w:val="22"/>
          <w:szCs w:val="22"/>
        </w:rPr>
      </w:pPr>
    </w:p>
    <w:p w14:paraId="32EC7A11"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vulnerability of children away from home;</w:t>
      </w:r>
    </w:p>
    <w:p w14:paraId="3513AB21"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higher standards of conduct demanded by law and regulation of those caring for other people’s children;</w:t>
      </w:r>
    </w:p>
    <w:p w14:paraId="4E98D95E"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position of trust enjoyed by such people.</w:t>
      </w:r>
    </w:p>
    <w:p w14:paraId="58D7D6D2" w14:textId="77777777" w:rsidR="00B83D77" w:rsidRPr="00B83D77" w:rsidRDefault="00B83D77" w:rsidP="00B83D77">
      <w:pPr>
        <w:jc w:val="both"/>
        <w:rPr>
          <w:rFonts w:ascii="Arial" w:eastAsiaTheme="minorHAnsi" w:hAnsi="Arial" w:cs="Arial"/>
          <w:sz w:val="22"/>
          <w:szCs w:val="22"/>
        </w:rPr>
      </w:pPr>
    </w:p>
    <w:p w14:paraId="16F375EB" w14:textId="77777777" w:rsidR="000C39DC" w:rsidRDefault="000C39DC" w:rsidP="00B83D77">
      <w:pPr>
        <w:autoSpaceDE w:val="0"/>
        <w:autoSpaceDN w:val="0"/>
        <w:spacing w:after="91"/>
        <w:rPr>
          <w:rFonts w:ascii="Arial" w:hAnsi="Arial" w:cs="Arial"/>
          <w:sz w:val="22"/>
          <w:szCs w:val="22"/>
        </w:rPr>
      </w:pPr>
    </w:p>
    <w:p w14:paraId="52E6727F" w14:textId="77777777" w:rsidR="00B83D77" w:rsidRPr="00B83D77" w:rsidRDefault="00B83D77" w:rsidP="00B83D77">
      <w:pPr>
        <w:autoSpaceDE w:val="0"/>
        <w:autoSpaceDN w:val="0"/>
        <w:spacing w:after="91"/>
        <w:rPr>
          <w:rFonts w:ascii="Arial" w:hAnsi="Arial" w:cs="Arial"/>
          <w:sz w:val="22"/>
          <w:szCs w:val="22"/>
        </w:rPr>
      </w:pPr>
      <w:r w:rsidRPr="00B83D77">
        <w:rPr>
          <w:rFonts w:ascii="Arial" w:hAnsi="Arial" w:cs="Arial"/>
          <w:sz w:val="22"/>
          <w:szCs w:val="22"/>
        </w:rPr>
        <w:t>Contact should be made with the LADO when it is alleged, or there are concerns that, a person who works with children has</w:t>
      </w:r>
    </w:p>
    <w:p w14:paraId="6DC34CDF" w14:textId="6A7A7835"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in a way that has harmed a child, or may have harmed a child; </w:t>
      </w:r>
    </w:p>
    <w:p w14:paraId="786905F0" w14:textId="502B0DFC" w:rsid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possibly committed a criminal offence against or related to a child; or </w:t>
      </w:r>
    </w:p>
    <w:p w14:paraId="7015BCD9" w14:textId="77777777"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towards a child or children in a way that indicates he or she would pose a risk of harm if they work regularly or closely with children. </w:t>
      </w:r>
    </w:p>
    <w:p w14:paraId="12BDD079" w14:textId="4096CC24" w:rsidR="000C39DC" w:rsidRPr="00C57FC7" w:rsidRDefault="00C57FC7" w:rsidP="00B83D77">
      <w:pPr>
        <w:autoSpaceDE w:val="0"/>
        <w:autoSpaceDN w:val="0"/>
        <w:spacing w:after="316"/>
        <w:rPr>
          <w:rFonts w:ascii="Arial" w:hAnsi="Arial" w:cs="Arial"/>
          <w:sz w:val="22"/>
          <w:szCs w:val="22"/>
        </w:rPr>
      </w:pPr>
      <w:r w:rsidRPr="00C57FC7">
        <w:rPr>
          <w:rFonts w:ascii="Arial" w:hAnsi="Arial" w:cs="Arial"/>
          <w:color w:val="FF0000"/>
          <w:sz w:val="22"/>
          <w:szCs w:val="22"/>
        </w:rPr>
        <w:t>A LADO referral</w:t>
      </w:r>
      <w:r>
        <w:rPr>
          <w:rFonts w:ascii="Arial" w:hAnsi="Arial" w:cs="Arial"/>
          <w:sz w:val="22"/>
          <w:szCs w:val="22"/>
        </w:rPr>
        <w:t xml:space="preserve"> </w:t>
      </w:r>
      <w:r w:rsidRPr="00C57FC7">
        <w:rPr>
          <w:rFonts w:ascii="Arial" w:hAnsi="Arial" w:cs="Arial"/>
          <w:color w:val="FF0000"/>
          <w:sz w:val="22"/>
          <w:szCs w:val="22"/>
        </w:rPr>
        <w:t xml:space="preserve">form should be completed for each contact with LADO and emailed to </w:t>
      </w:r>
      <w:hyperlink r:id="rId69" w:history="1">
        <w:r w:rsidRPr="00C57FC7">
          <w:rPr>
            <w:rStyle w:val="Hyperlink"/>
            <w:rFonts w:ascii="Arial" w:hAnsi="Arial" w:cs="Arial"/>
            <w:color w:val="FF0000"/>
            <w:sz w:val="22"/>
            <w:szCs w:val="22"/>
          </w:rPr>
          <w:t>LADO@lincolnshire.gcsx.gov.uk</w:t>
        </w:r>
      </w:hyperlink>
      <w:r>
        <w:rPr>
          <w:rFonts w:ascii="Arial" w:hAnsi="Arial" w:cs="Arial"/>
          <w:color w:val="FF0000"/>
          <w:sz w:val="22"/>
          <w:szCs w:val="22"/>
        </w:rPr>
        <w:t xml:space="preserve">. </w:t>
      </w:r>
      <w:r w:rsidRPr="00C57FC7">
        <w:rPr>
          <w:rFonts w:ascii="Arial" w:hAnsi="Arial" w:cs="Arial"/>
          <w:sz w:val="22"/>
          <w:szCs w:val="22"/>
        </w:rPr>
        <w:t xml:space="preserve"> </w:t>
      </w:r>
    </w:p>
    <w:p w14:paraId="0C23E42D" w14:textId="0A7B4E2B" w:rsidR="00B83D77" w:rsidRPr="00B83D77" w:rsidRDefault="00B83D77" w:rsidP="00B83D77">
      <w:pPr>
        <w:autoSpaceDE w:val="0"/>
        <w:autoSpaceDN w:val="0"/>
        <w:spacing w:after="316"/>
        <w:rPr>
          <w:rFonts w:ascii="Arial" w:hAnsi="Arial" w:cs="Arial"/>
          <w:sz w:val="22"/>
          <w:szCs w:val="22"/>
        </w:rPr>
      </w:pPr>
      <w:r w:rsidRPr="00B83D77">
        <w:rPr>
          <w:rFonts w:ascii="Arial" w:hAnsi="Arial" w:cs="Arial"/>
          <w:sz w:val="22"/>
          <w:szCs w:val="22"/>
        </w:rPr>
        <w:t xml:space="preserve">This </w:t>
      </w:r>
      <w:r>
        <w:rPr>
          <w:rFonts w:ascii="Arial" w:hAnsi="Arial" w:cs="Arial"/>
          <w:sz w:val="22"/>
          <w:szCs w:val="22"/>
        </w:rPr>
        <w:t xml:space="preserve">process </w:t>
      </w:r>
      <w:r w:rsidRPr="00B83D77">
        <w:rPr>
          <w:rFonts w:ascii="Arial" w:hAnsi="Arial" w:cs="Arial"/>
          <w:sz w:val="22"/>
          <w:szCs w:val="22"/>
        </w:rPr>
        <w:t>should be followed for members of staff/volunteers who are currently working in any school or college regardless of whether the school or college is where the alleged abuse took place – i</w:t>
      </w:r>
      <w:r>
        <w:rPr>
          <w:rFonts w:ascii="Arial" w:hAnsi="Arial" w:cs="Arial"/>
          <w:sz w:val="22"/>
          <w:szCs w:val="22"/>
        </w:rPr>
        <w:t>.</w:t>
      </w:r>
      <w:r w:rsidRPr="00B83D77">
        <w:rPr>
          <w:rFonts w:ascii="Arial" w:hAnsi="Arial" w:cs="Arial"/>
          <w:sz w:val="22"/>
          <w:szCs w:val="22"/>
        </w:rPr>
        <w:t>e</w:t>
      </w:r>
      <w:r>
        <w:rPr>
          <w:rFonts w:ascii="Arial" w:hAnsi="Arial" w:cs="Arial"/>
          <w:sz w:val="22"/>
          <w:szCs w:val="22"/>
        </w:rPr>
        <w:t>.</w:t>
      </w:r>
      <w:r w:rsidRPr="00B83D77">
        <w:rPr>
          <w:rFonts w:ascii="Arial" w:hAnsi="Arial" w:cs="Arial"/>
          <w:sz w:val="22"/>
          <w:szCs w:val="22"/>
        </w:rPr>
        <w:t xml:space="preserve"> the allegation may relate to the individuals personal life or be historic. </w:t>
      </w:r>
    </w:p>
    <w:p w14:paraId="57F55016" w14:textId="77777777" w:rsidR="00B83D77" w:rsidRPr="00B83D77" w:rsidRDefault="00B83D77" w:rsidP="00B83D77">
      <w:pPr>
        <w:autoSpaceDE w:val="0"/>
        <w:autoSpaceDN w:val="0"/>
        <w:rPr>
          <w:rFonts w:ascii="Arial" w:hAnsi="Arial" w:cs="Arial"/>
          <w:sz w:val="22"/>
          <w:szCs w:val="22"/>
        </w:rPr>
      </w:pPr>
      <w:r w:rsidRPr="00B83D77">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14:paraId="6AB43936" w14:textId="18264BFD"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1F03B61E"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6C6E6D25" w14:textId="60EF87C6" w:rsidR="007E56C3" w:rsidRPr="007E56C3" w:rsidRDefault="00E91F83"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15</w:t>
      </w:r>
      <w:r w:rsidR="000B63D9">
        <w:rPr>
          <w:rFonts w:ascii="Arial" w:eastAsia="Arial" w:hAnsi="Arial" w:cs="Arial"/>
          <w:b/>
          <w:bCs/>
          <w:color w:val="000000"/>
          <w:sz w:val="22"/>
          <w:szCs w:val="22"/>
        </w:rPr>
        <w:tab/>
      </w:r>
      <w:r w:rsidR="007E56C3" w:rsidRPr="007E56C3">
        <w:rPr>
          <w:rFonts w:ascii="Arial" w:eastAsia="Arial" w:hAnsi="Arial" w:cs="Arial"/>
          <w:b/>
          <w:bCs/>
          <w:color w:val="000000"/>
          <w:sz w:val="22"/>
          <w:szCs w:val="22"/>
        </w:rPr>
        <w:t>OTHER RELATED POLICIES</w:t>
      </w:r>
    </w:p>
    <w:p w14:paraId="635E12E2"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2B075E44"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Cs/>
          <w:color w:val="000000"/>
          <w:sz w:val="22"/>
          <w:szCs w:val="22"/>
        </w:rPr>
        <w:t xml:space="preserve">The school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14:paraId="57099130" w14:textId="396E0401" w:rsidR="00AC3150" w:rsidRDefault="00312D04" w:rsidP="00AC3150">
      <w:p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b/>
      </w:r>
    </w:p>
    <w:p w14:paraId="74226481" w14:textId="6676AA7D" w:rsidR="00C57FC7" w:rsidRPr="00C57FC7" w:rsidRDefault="00C57FC7" w:rsidP="00063C37">
      <w:pPr>
        <w:pStyle w:val="ListParagraph"/>
        <w:numPr>
          <w:ilvl w:val="0"/>
          <w:numId w:val="22"/>
        </w:numPr>
        <w:autoSpaceDE w:val="0"/>
        <w:autoSpaceDN w:val="0"/>
        <w:adjustRightInd w:val="0"/>
        <w:jc w:val="both"/>
        <w:rPr>
          <w:rFonts w:ascii="Arial" w:eastAsia="Arial" w:hAnsi="Arial" w:cs="Arial"/>
          <w:b/>
          <w:bCs/>
          <w:color w:val="FF0000"/>
          <w:sz w:val="22"/>
          <w:szCs w:val="22"/>
        </w:rPr>
      </w:pPr>
      <w:r w:rsidRPr="00C57FC7">
        <w:rPr>
          <w:rFonts w:ascii="Arial" w:eastAsia="Arial" w:hAnsi="Arial" w:cs="Arial"/>
          <w:b/>
          <w:bCs/>
          <w:color w:val="FF0000"/>
          <w:sz w:val="22"/>
          <w:szCs w:val="22"/>
        </w:rPr>
        <w:t>Acceptable Use Policies</w:t>
      </w:r>
    </w:p>
    <w:p w14:paraId="71FB9DF6" w14:textId="09D0EB05" w:rsidR="00063C37" w:rsidRPr="00063C37" w:rsidRDefault="00063C37" w:rsidP="00063C37">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Anti-Bullying policy</w:t>
      </w:r>
    </w:p>
    <w:p w14:paraId="35FD9AC5" w14:textId="2513C2A8" w:rsidR="007E56C3"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Attendance p</w:t>
      </w:r>
      <w:r w:rsidR="007E56C3" w:rsidRPr="00AC3150">
        <w:rPr>
          <w:rFonts w:ascii="Arial" w:eastAsia="Arial" w:hAnsi="Arial" w:cs="Arial"/>
          <w:b/>
          <w:bCs/>
          <w:color w:val="000000"/>
          <w:sz w:val="22"/>
          <w:szCs w:val="22"/>
        </w:rPr>
        <w:t>olicy</w:t>
      </w:r>
    </w:p>
    <w:p w14:paraId="71ACF2EF" w14:textId="12F0B64F" w:rsidR="00063C37" w:rsidRDefault="00063C37"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Behaviour policy</w:t>
      </w:r>
    </w:p>
    <w:p w14:paraId="3809F397" w14:textId="768CD7DF" w:rsidR="00063C37" w:rsidRDefault="00534D11" w:rsidP="00063C37">
      <w:pPr>
        <w:pStyle w:val="ListParagraph"/>
        <w:numPr>
          <w:ilvl w:val="0"/>
          <w:numId w:val="22"/>
        </w:numPr>
        <w:rPr>
          <w:rFonts w:ascii="Arial" w:eastAsia="Arial" w:hAnsi="Arial" w:cs="Arial"/>
          <w:b/>
          <w:bCs/>
          <w:color w:val="000000"/>
          <w:sz w:val="22"/>
          <w:szCs w:val="22"/>
        </w:rPr>
      </w:pPr>
      <w:hyperlink r:id="rId70" w:history="1">
        <w:r w:rsidR="00063C37" w:rsidRPr="00063C37">
          <w:rPr>
            <w:rStyle w:val="Hyperlink"/>
            <w:rFonts w:ascii="Arial" w:eastAsia="Arial" w:hAnsi="Arial" w:cs="Arial"/>
            <w:b/>
            <w:bCs/>
            <w:sz w:val="22"/>
            <w:szCs w:val="22"/>
          </w:rPr>
          <w:t>Child Sexual ExploitationToolkit and procedures</w:t>
        </w:r>
      </w:hyperlink>
    </w:p>
    <w:p w14:paraId="5F5CDAFF" w14:textId="0E1288BA" w:rsidR="00063C37" w:rsidRPr="00063C37" w:rsidRDefault="00063C37" w:rsidP="00063C37">
      <w:pPr>
        <w:pStyle w:val="ListParagraph"/>
        <w:numPr>
          <w:ilvl w:val="0"/>
          <w:numId w:val="22"/>
        </w:numPr>
        <w:rPr>
          <w:rFonts w:ascii="Arial" w:eastAsia="Arial" w:hAnsi="Arial" w:cs="Arial"/>
          <w:b/>
          <w:bCs/>
          <w:color w:val="000000"/>
          <w:sz w:val="22"/>
          <w:szCs w:val="22"/>
        </w:rPr>
      </w:pPr>
      <w:r w:rsidRPr="00063C37">
        <w:rPr>
          <w:rFonts w:ascii="Arial" w:eastAsia="Arial" w:hAnsi="Arial" w:cs="Arial"/>
          <w:b/>
          <w:bCs/>
          <w:color w:val="000000"/>
          <w:sz w:val="22"/>
          <w:szCs w:val="22"/>
        </w:rPr>
        <w:t>Children Missing Education policy</w:t>
      </w:r>
    </w:p>
    <w:p w14:paraId="55A84ECC" w14:textId="0DA467E4" w:rsidR="00063C37" w:rsidRPr="00063C37" w:rsidRDefault="00063C37" w:rsidP="00063C37">
      <w:pPr>
        <w:pStyle w:val="ListParagraph"/>
        <w:numPr>
          <w:ilvl w:val="0"/>
          <w:numId w:val="22"/>
        </w:numPr>
        <w:rPr>
          <w:rFonts w:ascii="Arial" w:eastAsia="Arial" w:hAnsi="Arial" w:cs="Arial"/>
          <w:b/>
          <w:bCs/>
          <w:color w:val="000000"/>
          <w:sz w:val="22"/>
          <w:szCs w:val="22"/>
        </w:rPr>
      </w:pPr>
      <w:r w:rsidRPr="00063C37">
        <w:rPr>
          <w:rFonts w:ascii="Arial" w:eastAsia="Arial" w:hAnsi="Arial" w:cs="Arial"/>
          <w:b/>
          <w:bCs/>
          <w:color w:val="000000"/>
          <w:sz w:val="22"/>
          <w:szCs w:val="22"/>
        </w:rPr>
        <w:t>Complaints procedure</w:t>
      </w:r>
      <w:r>
        <w:rPr>
          <w:rFonts w:ascii="Arial" w:eastAsia="Arial" w:hAnsi="Arial" w:cs="Arial"/>
          <w:b/>
          <w:bCs/>
          <w:color w:val="000000"/>
          <w:sz w:val="22"/>
          <w:szCs w:val="22"/>
        </w:rPr>
        <w:t>/policy</w:t>
      </w:r>
    </w:p>
    <w:p w14:paraId="5D2739F4" w14:textId="021FC72B" w:rsidR="007E56C3"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Data Protection</w:t>
      </w:r>
      <w:r w:rsidR="007F75DD" w:rsidRPr="00AC3150">
        <w:rPr>
          <w:rFonts w:ascii="Arial" w:eastAsia="Arial" w:hAnsi="Arial" w:cs="Arial"/>
          <w:b/>
          <w:bCs/>
          <w:color w:val="000000"/>
          <w:sz w:val="22"/>
          <w:szCs w:val="22"/>
        </w:rPr>
        <w:t>/Information Sharing protocol</w:t>
      </w:r>
    </w:p>
    <w:p w14:paraId="3773B6F0" w14:textId="690E431A" w:rsidR="00150122" w:rsidRDefault="00534D11" w:rsidP="00150122">
      <w:pPr>
        <w:pStyle w:val="ListParagraph"/>
        <w:numPr>
          <w:ilvl w:val="0"/>
          <w:numId w:val="22"/>
        </w:numPr>
        <w:rPr>
          <w:rFonts w:ascii="Arial" w:eastAsia="Arial" w:hAnsi="Arial" w:cs="Arial"/>
          <w:b/>
          <w:bCs/>
          <w:color w:val="000000"/>
          <w:sz w:val="22"/>
          <w:szCs w:val="22"/>
        </w:rPr>
      </w:pPr>
      <w:hyperlink r:id="rId71" w:history="1">
        <w:r w:rsidR="00150122" w:rsidRPr="002673D1">
          <w:rPr>
            <w:rStyle w:val="Hyperlink"/>
            <w:rFonts w:ascii="Arial" w:eastAsia="Arial" w:hAnsi="Arial" w:cs="Arial"/>
            <w:b/>
            <w:bCs/>
            <w:sz w:val="22"/>
            <w:szCs w:val="22"/>
          </w:rPr>
          <w:t xml:space="preserve">Domestic Abuse </w:t>
        </w:r>
        <w:r w:rsidR="002673D1" w:rsidRPr="002673D1">
          <w:rPr>
            <w:rStyle w:val="Hyperlink"/>
            <w:rFonts w:ascii="Arial" w:eastAsia="Arial" w:hAnsi="Arial" w:cs="Arial"/>
            <w:b/>
            <w:bCs/>
            <w:sz w:val="22"/>
            <w:szCs w:val="22"/>
          </w:rPr>
          <w:t>Resource pack &amp; policy</w:t>
        </w:r>
      </w:hyperlink>
    </w:p>
    <w:p w14:paraId="416562A0" w14:textId="77777777" w:rsidR="00150122" w:rsidRPr="00150122" w:rsidRDefault="00534D11" w:rsidP="00150122">
      <w:pPr>
        <w:pStyle w:val="ListParagraph"/>
        <w:numPr>
          <w:ilvl w:val="0"/>
          <w:numId w:val="22"/>
        </w:numPr>
        <w:rPr>
          <w:rFonts w:ascii="Arial" w:eastAsia="Arial" w:hAnsi="Arial" w:cs="Arial"/>
          <w:b/>
          <w:bCs/>
          <w:color w:val="000000"/>
          <w:sz w:val="22"/>
          <w:szCs w:val="22"/>
        </w:rPr>
      </w:pPr>
      <w:hyperlink r:id="rId72" w:history="1">
        <w:r w:rsidR="00150122" w:rsidRPr="00150122">
          <w:rPr>
            <w:rStyle w:val="Hyperlink"/>
            <w:rFonts w:ascii="Arial" w:eastAsia="Arial" w:hAnsi="Arial" w:cs="Arial"/>
            <w:b/>
            <w:bCs/>
            <w:sz w:val="22"/>
            <w:szCs w:val="22"/>
          </w:rPr>
          <w:t>Extremism and Radicalisation PREVENT guidance</w:t>
        </w:r>
      </w:hyperlink>
      <w:r w:rsidR="00150122" w:rsidRPr="00150122">
        <w:rPr>
          <w:rFonts w:ascii="Arial" w:eastAsia="Arial" w:hAnsi="Arial" w:cs="Arial"/>
          <w:b/>
          <w:bCs/>
          <w:color w:val="000000"/>
          <w:sz w:val="22"/>
          <w:szCs w:val="22"/>
        </w:rPr>
        <w:t xml:space="preserve"> &amp; policy</w:t>
      </w:r>
    </w:p>
    <w:p w14:paraId="3E258B7F" w14:textId="6DA7ABB4" w:rsidR="00150122" w:rsidRPr="001A4F33" w:rsidRDefault="00534D11" w:rsidP="00150122">
      <w:pPr>
        <w:pStyle w:val="ListParagraph"/>
        <w:numPr>
          <w:ilvl w:val="0"/>
          <w:numId w:val="22"/>
        </w:numPr>
        <w:rPr>
          <w:rFonts w:ascii="Arial" w:eastAsia="Arial" w:hAnsi="Arial" w:cs="Arial"/>
          <w:b/>
          <w:bCs/>
          <w:color w:val="000000"/>
          <w:sz w:val="22"/>
          <w:szCs w:val="22"/>
        </w:rPr>
      </w:pPr>
      <w:hyperlink r:id="rId73" w:history="1">
        <w:r w:rsidR="00150122" w:rsidRPr="001A4F33">
          <w:rPr>
            <w:rStyle w:val="Hyperlink"/>
            <w:rFonts w:ascii="Arial" w:eastAsia="Arial" w:hAnsi="Arial" w:cs="Arial"/>
            <w:b/>
            <w:bCs/>
            <w:sz w:val="22"/>
            <w:szCs w:val="22"/>
          </w:rPr>
          <w:t>E-Safety guidance</w:t>
        </w:r>
      </w:hyperlink>
      <w:r w:rsidR="00150122" w:rsidRPr="001A4F33">
        <w:rPr>
          <w:rFonts w:ascii="Arial" w:eastAsia="Arial" w:hAnsi="Arial" w:cs="Arial"/>
          <w:b/>
          <w:bCs/>
          <w:color w:val="000000"/>
          <w:sz w:val="22"/>
          <w:szCs w:val="22"/>
        </w:rPr>
        <w:t xml:space="preserve"> &amp; policy</w:t>
      </w:r>
    </w:p>
    <w:p w14:paraId="5D4619FB" w14:textId="0911847A" w:rsidR="00AC3150" w:rsidRPr="001A4F33" w:rsidRDefault="00534D11"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4" w:history="1">
        <w:r w:rsidR="00AC3150" w:rsidRPr="001A4F33">
          <w:rPr>
            <w:rStyle w:val="Hyperlink"/>
            <w:rFonts w:ascii="Arial" w:eastAsia="Arial" w:hAnsi="Arial" w:cs="Arial"/>
            <w:b/>
            <w:bCs/>
            <w:sz w:val="22"/>
            <w:szCs w:val="22"/>
          </w:rPr>
          <w:t>Guidance for Safer Working Practice for Adults who work with Children &amp; Young People in Education Settings</w:t>
        </w:r>
      </w:hyperlink>
    </w:p>
    <w:p w14:paraId="4A32DC92" w14:textId="1C44A289" w:rsidR="00D87871" w:rsidRPr="001A4F33" w:rsidRDefault="00D87871"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1A4F33">
        <w:rPr>
          <w:rFonts w:ascii="Arial" w:eastAsia="Arial" w:hAnsi="Arial" w:cs="Arial"/>
          <w:b/>
          <w:bCs/>
          <w:color w:val="000000"/>
          <w:sz w:val="22"/>
          <w:szCs w:val="22"/>
        </w:rPr>
        <w:t>Intimate Care policy</w:t>
      </w:r>
    </w:p>
    <w:p w14:paraId="6F476822" w14:textId="72C7BF8B" w:rsidR="002673D1" w:rsidRPr="001A4F33" w:rsidRDefault="00534D11" w:rsidP="002673D1">
      <w:pPr>
        <w:pStyle w:val="ListParagraph"/>
        <w:numPr>
          <w:ilvl w:val="0"/>
          <w:numId w:val="22"/>
        </w:numPr>
        <w:rPr>
          <w:rFonts w:ascii="Arial" w:eastAsia="Arial" w:hAnsi="Arial" w:cs="Arial"/>
          <w:b/>
          <w:bCs/>
          <w:color w:val="000000"/>
          <w:sz w:val="22"/>
          <w:szCs w:val="22"/>
        </w:rPr>
      </w:pPr>
      <w:hyperlink r:id="rId75" w:history="1">
        <w:r w:rsidR="002673D1" w:rsidRPr="001A4F33">
          <w:rPr>
            <w:rStyle w:val="Hyperlink"/>
            <w:rFonts w:ascii="Arial" w:eastAsia="Arial" w:hAnsi="Arial" w:cs="Arial"/>
            <w:b/>
            <w:bCs/>
            <w:sz w:val="22"/>
            <w:szCs w:val="22"/>
          </w:rPr>
          <w:t>Keeping Children Safe in Education September 2016</w:t>
        </w:r>
      </w:hyperlink>
    </w:p>
    <w:p w14:paraId="10C2223B" w14:textId="52F9BE50" w:rsidR="002673D1" w:rsidRPr="001A4F33" w:rsidRDefault="00534D11" w:rsidP="002673D1">
      <w:pPr>
        <w:pStyle w:val="ListParagraph"/>
        <w:numPr>
          <w:ilvl w:val="0"/>
          <w:numId w:val="22"/>
        </w:numPr>
        <w:autoSpaceDE w:val="0"/>
        <w:autoSpaceDN w:val="0"/>
        <w:adjustRightInd w:val="0"/>
        <w:jc w:val="both"/>
        <w:rPr>
          <w:rStyle w:val="Hyperlink"/>
          <w:rFonts w:ascii="Arial" w:eastAsia="Arial" w:hAnsi="Arial" w:cs="Arial"/>
          <w:b/>
          <w:bCs/>
          <w:color w:val="000000"/>
          <w:sz w:val="22"/>
          <w:szCs w:val="22"/>
          <w:u w:val="none"/>
        </w:rPr>
      </w:pPr>
      <w:hyperlink r:id="rId76" w:history="1">
        <w:r w:rsidR="002673D1" w:rsidRPr="001A4F33">
          <w:rPr>
            <w:rStyle w:val="Hyperlink"/>
            <w:rFonts w:ascii="Arial" w:eastAsia="Arial" w:hAnsi="Arial" w:cs="Arial"/>
            <w:b/>
            <w:bCs/>
            <w:sz w:val="22"/>
            <w:szCs w:val="22"/>
          </w:rPr>
          <w:t>Meeting the Needs of Children in Lincolnshire</w:t>
        </w:r>
      </w:hyperlink>
    </w:p>
    <w:p w14:paraId="57532D3C" w14:textId="258423F7" w:rsidR="00043F85" w:rsidRPr="001A4F33" w:rsidRDefault="00534D11" w:rsidP="002673D1">
      <w:pPr>
        <w:pStyle w:val="ListParagraph"/>
        <w:numPr>
          <w:ilvl w:val="0"/>
          <w:numId w:val="22"/>
        </w:numPr>
        <w:autoSpaceDE w:val="0"/>
        <w:autoSpaceDN w:val="0"/>
        <w:adjustRightInd w:val="0"/>
        <w:jc w:val="both"/>
        <w:rPr>
          <w:rStyle w:val="Hyperlink"/>
          <w:rFonts w:ascii="Arial" w:eastAsia="Arial" w:hAnsi="Arial" w:cs="Arial"/>
          <w:b/>
          <w:bCs/>
          <w:color w:val="000000"/>
          <w:sz w:val="22"/>
          <w:szCs w:val="22"/>
          <w:u w:val="none"/>
        </w:rPr>
      </w:pPr>
      <w:hyperlink r:id="rId77" w:history="1">
        <w:r w:rsidR="00043F85" w:rsidRPr="001A4F33">
          <w:rPr>
            <w:rStyle w:val="Hyperlink"/>
            <w:rFonts w:ascii="Arial" w:eastAsia="Arial" w:hAnsi="Arial" w:cs="Arial"/>
            <w:b/>
            <w:bCs/>
            <w:sz w:val="22"/>
            <w:szCs w:val="22"/>
          </w:rPr>
          <w:t xml:space="preserve">Professional Resolution </w:t>
        </w:r>
        <w:r w:rsidR="00CE7D11" w:rsidRPr="001A4F33">
          <w:rPr>
            <w:rStyle w:val="Hyperlink"/>
            <w:rFonts w:ascii="Arial" w:eastAsia="Arial" w:hAnsi="Arial" w:cs="Arial"/>
            <w:b/>
            <w:bCs/>
            <w:sz w:val="22"/>
            <w:szCs w:val="22"/>
          </w:rPr>
          <w:t xml:space="preserve">and Escalation </w:t>
        </w:r>
        <w:r w:rsidR="00043F85" w:rsidRPr="001A4F33">
          <w:rPr>
            <w:rStyle w:val="Hyperlink"/>
            <w:rFonts w:ascii="Arial" w:eastAsia="Arial" w:hAnsi="Arial" w:cs="Arial"/>
            <w:b/>
            <w:bCs/>
            <w:sz w:val="22"/>
            <w:szCs w:val="22"/>
          </w:rPr>
          <w:t>Protocol</w:t>
        </w:r>
        <w:r w:rsidR="00C20EA6" w:rsidRPr="001A4F33">
          <w:rPr>
            <w:rStyle w:val="Hyperlink"/>
            <w:rFonts w:ascii="Arial" w:eastAsia="Arial" w:hAnsi="Arial" w:cs="Arial"/>
            <w:b/>
            <w:bCs/>
            <w:sz w:val="22"/>
            <w:szCs w:val="22"/>
          </w:rPr>
          <w:t xml:space="preserve"> Flowchart</w:t>
        </w:r>
      </w:hyperlink>
    </w:p>
    <w:p w14:paraId="551DBAD1" w14:textId="7A310217" w:rsidR="00483E78" w:rsidRPr="001A4F33" w:rsidRDefault="00534D11"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8" w:history="1">
        <w:r w:rsidR="00483E78" w:rsidRPr="001A4F33">
          <w:rPr>
            <w:rStyle w:val="Hyperlink"/>
            <w:rFonts w:ascii="Arial" w:eastAsia="Arial" w:hAnsi="Arial" w:cs="Arial"/>
            <w:b/>
            <w:bCs/>
            <w:sz w:val="22"/>
            <w:szCs w:val="22"/>
          </w:rPr>
          <w:t>Sexting in Schools &amp; College Guidance</w:t>
        </w:r>
      </w:hyperlink>
    </w:p>
    <w:p w14:paraId="512AFC7E" w14:textId="78A24339" w:rsidR="00753E0A" w:rsidRPr="00063C37" w:rsidRDefault="0049239F" w:rsidP="00063C37">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SEND policy</w:t>
      </w:r>
    </w:p>
    <w:p w14:paraId="370465CD" w14:textId="4B113853" w:rsidR="00150122" w:rsidRPr="000C39DC" w:rsidRDefault="00150122" w:rsidP="000C39DC">
      <w:pPr>
        <w:pStyle w:val="ListParagraph"/>
        <w:numPr>
          <w:ilvl w:val="0"/>
          <w:numId w:val="22"/>
        </w:numPr>
        <w:rPr>
          <w:rFonts w:ascii="Arial" w:eastAsia="Arial" w:hAnsi="Arial" w:cs="Arial"/>
          <w:b/>
          <w:bCs/>
          <w:sz w:val="22"/>
          <w:szCs w:val="22"/>
        </w:rPr>
      </w:pPr>
      <w:r w:rsidRPr="000C39DC">
        <w:rPr>
          <w:rFonts w:ascii="Arial" w:eastAsia="Arial" w:hAnsi="Arial" w:cs="Arial"/>
          <w:b/>
          <w:bCs/>
          <w:sz w:val="22"/>
          <w:szCs w:val="22"/>
        </w:rPr>
        <w:t xml:space="preserve">Staff Code of Conduct </w:t>
      </w:r>
    </w:p>
    <w:p w14:paraId="7BFF2727" w14:textId="3B5821E0" w:rsidR="000B63D9" w:rsidRPr="000C39DC" w:rsidRDefault="002673C0" w:rsidP="0066455F">
      <w:pPr>
        <w:pStyle w:val="ListParagraph"/>
        <w:numPr>
          <w:ilvl w:val="0"/>
          <w:numId w:val="22"/>
        </w:numPr>
        <w:autoSpaceDE w:val="0"/>
        <w:autoSpaceDN w:val="0"/>
        <w:adjustRightInd w:val="0"/>
        <w:jc w:val="both"/>
        <w:rPr>
          <w:rStyle w:val="Hyperlink"/>
          <w:rFonts w:ascii="Arial" w:eastAsia="Arial" w:hAnsi="Arial" w:cs="Arial"/>
          <w:b/>
          <w:bCs/>
          <w:color w:val="auto"/>
          <w:sz w:val="22"/>
          <w:szCs w:val="22"/>
        </w:rPr>
      </w:pPr>
      <w:r w:rsidRPr="000C39DC">
        <w:rPr>
          <w:rFonts w:ascii="Arial" w:eastAsia="Arial" w:hAnsi="Arial" w:cs="Arial"/>
          <w:b/>
          <w:bCs/>
          <w:sz w:val="22"/>
          <w:szCs w:val="22"/>
        </w:rPr>
        <w:fldChar w:fldCharType="begin"/>
      </w:r>
      <w:r w:rsidRPr="000C39DC">
        <w:rPr>
          <w:rFonts w:ascii="Arial" w:eastAsia="Arial" w:hAnsi="Arial" w:cs="Arial"/>
          <w:b/>
          <w:bCs/>
          <w:sz w:val="22"/>
          <w:szCs w:val="22"/>
        </w:rPr>
        <w:instrText>HYPERLINK "http://microsites.lincolnshire.gov.uk/children/practitioners/team-around-the-child/"</w:instrText>
      </w:r>
      <w:r w:rsidRPr="000C39DC">
        <w:rPr>
          <w:rFonts w:ascii="Arial" w:eastAsia="Arial" w:hAnsi="Arial" w:cs="Arial"/>
          <w:b/>
          <w:bCs/>
          <w:sz w:val="22"/>
          <w:szCs w:val="22"/>
        </w:rPr>
        <w:fldChar w:fldCharType="separate"/>
      </w:r>
      <w:r w:rsidR="0066455F" w:rsidRPr="000C39DC">
        <w:rPr>
          <w:rStyle w:val="Hyperlink"/>
          <w:rFonts w:ascii="Arial" w:eastAsia="Arial" w:hAnsi="Arial" w:cs="Arial"/>
          <w:b/>
          <w:bCs/>
          <w:color w:val="auto"/>
          <w:sz w:val="22"/>
          <w:szCs w:val="22"/>
        </w:rPr>
        <w:t>Team Around the Child (TAC) Handbook</w:t>
      </w:r>
    </w:p>
    <w:p w14:paraId="1B07C5A0" w14:textId="3C2CAF90" w:rsidR="002673D1" w:rsidRDefault="002673C0" w:rsidP="002673D1">
      <w:pPr>
        <w:pStyle w:val="ListParagraph"/>
        <w:numPr>
          <w:ilvl w:val="0"/>
          <w:numId w:val="22"/>
        </w:numPr>
        <w:autoSpaceDE w:val="0"/>
        <w:autoSpaceDN w:val="0"/>
        <w:adjustRightInd w:val="0"/>
        <w:jc w:val="both"/>
        <w:rPr>
          <w:rFonts w:ascii="Arial" w:eastAsia="Arial" w:hAnsi="Arial" w:cs="Arial"/>
          <w:b/>
          <w:bCs/>
          <w:color w:val="000000"/>
          <w:sz w:val="22"/>
          <w:szCs w:val="22"/>
        </w:rPr>
      </w:pPr>
      <w:r w:rsidRPr="000C39DC">
        <w:rPr>
          <w:rFonts w:ascii="Arial" w:eastAsia="Arial" w:hAnsi="Arial" w:cs="Arial"/>
          <w:b/>
          <w:bCs/>
          <w:sz w:val="22"/>
          <w:szCs w:val="22"/>
        </w:rPr>
        <w:fldChar w:fldCharType="end"/>
      </w:r>
      <w:hyperlink r:id="rId79" w:history="1">
        <w:r w:rsidR="002673D1" w:rsidRPr="002D73ED">
          <w:rPr>
            <w:rStyle w:val="Hyperlink"/>
            <w:rFonts w:ascii="Arial" w:eastAsia="Arial" w:hAnsi="Arial" w:cs="Arial"/>
            <w:b/>
            <w:bCs/>
            <w:sz w:val="22"/>
            <w:szCs w:val="22"/>
          </w:rPr>
          <w:t>Working Together to Safeguard Children March 2015</w:t>
        </w:r>
      </w:hyperlink>
    </w:p>
    <w:p w14:paraId="00080D8B" w14:textId="77777777" w:rsidR="002673D1" w:rsidRDefault="002673D1" w:rsidP="0066455F">
      <w:pPr>
        <w:autoSpaceDE w:val="0"/>
        <w:autoSpaceDN w:val="0"/>
        <w:adjustRightInd w:val="0"/>
        <w:jc w:val="both"/>
        <w:rPr>
          <w:rFonts w:ascii="Arial" w:eastAsia="Arial" w:hAnsi="Arial" w:cs="Arial"/>
          <w:b/>
          <w:bCs/>
          <w:color w:val="000000"/>
          <w:sz w:val="22"/>
          <w:szCs w:val="22"/>
        </w:rPr>
        <w:sectPr w:rsidR="002673D1" w:rsidSect="00252F6C">
          <w:headerReference w:type="even" r:id="rId80"/>
          <w:headerReference w:type="default" r:id="rId81"/>
          <w:footerReference w:type="default" r:id="rId82"/>
          <w:headerReference w:type="first" r:id="rId83"/>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7F645906" w14:textId="3FA01980" w:rsidR="0066455F" w:rsidRPr="0066455F" w:rsidRDefault="0066455F" w:rsidP="0066455F">
      <w:pPr>
        <w:autoSpaceDE w:val="0"/>
        <w:autoSpaceDN w:val="0"/>
        <w:adjustRightInd w:val="0"/>
        <w:jc w:val="both"/>
        <w:rPr>
          <w:rFonts w:ascii="Arial" w:eastAsia="Arial" w:hAnsi="Arial" w:cs="Arial"/>
          <w:b/>
          <w:bCs/>
          <w:color w:val="000000"/>
          <w:sz w:val="22"/>
          <w:szCs w:val="22"/>
        </w:rPr>
      </w:pPr>
    </w:p>
    <w:p w14:paraId="124353D5" w14:textId="77777777" w:rsid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14:paraId="3BF3DCA2" w14:textId="0EBD00F0" w:rsidR="007E56C3" w:rsidRPr="007E56C3" w:rsidRDefault="000B63D9"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 xml:space="preserve">taying Safe </w:t>
      </w:r>
    </w:p>
    <w:p w14:paraId="15640CEB" w14:textId="77777777"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14:paraId="0550DB67" w14:textId="7D75A76A"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p w14:paraId="09FDAEE6" w14:textId="77777777" w:rsidR="00727F54" w:rsidRPr="007E56C3" w:rsidRDefault="00727F54" w:rsidP="007E56C3">
      <w:pPr>
        <w:autoSpaceDE w:val="0"/>
        <w:autoSpaceDN w:val="0"/>
        <w:adjustRightInd w:val="0"/>
        <w:ind w:left="-567"/>
        <w:jc w:val="center"/>
        <w:rPr>
          <w:rFonts w:ascii="Arial" w:eastAsia="Arial" w:hAnsi="Arial" w:cs="Arial"/>
          <w:color w:val="000000"/>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970"/>
        <w:gridCol w:w="685"/>
        <w:gridCol w:w="5410"/>
      </w:tblGrid>
      <w:tr w:rsidR="007E56C3" w:rsidRPr="007E56C3" w14:paraId="58E793F5" w14:textId="77777777" w:rsidTr="00A44C19">
        <w:tc>
          <w:tcPr>
            <w:tcW w:w="4655" w:type="dxa"/>
            <w:gridSpan w:val="2"/>
          </w:tcPr>
          <w:p w14:paraId="0BCE7459"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14:paraId="0A521FBA"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14:paraId="0B97C830" w14:textId="6E40C4C8" w:rsidR="007E56C3" w:rsidRPr="007E56C3" w:rsidRDefault="00766238" w:rsidP="00C57FC7">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 xml:space="preserve">Mrs </w:t>
            </w:r>
            <w:r w:rsidR="00C57FC7">
              <w:rPr>
                <w:rFonts w:ascii="Arial" w:eastAsia="Arial" w:hAnsi="Arial" w:cs="Arial"/>
                <w:b/>
                <w:bCs/>
                <w:color w:val="000000"/>
                <w:sz w:val="36"/>
                <w:szCs w:val="36"/>
                <w:lang w:val="en-GB"/>
              </w:rPr>
              <w:t>Helen Hilton</w:t>
            </w:r>
          </w:p>
        </w:tc>
      </w:tr>
      <w:tr w:rsidR="007E56C3" w:rsidRPr="007E56C3" w14:paraId="7DCDD2D7" w14:textId="77777777" w:rsidTr="00A44C19">
        <w:tc>
          <w:tcPr>
            <w:tcW w:w="4655" w:type="dxa"/>
            <w:gridSpan w:val="2"/>
          </w:tcPr>
          <w:p w14:paraId="4723F286"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Deputy Safeguarding Lead</w:t>
            </w:r>
          </w:p>
          <w:p w14:paraId="491BD453" w14:textId="77777777" w:rsidR="007E56C3" w:rsidRPr="007E56C3" w:rsidRDefault="007E56C3" w:rsidP="007E56C3">
            <w:pPr>
              <w:autoSpaceDE w:val="0"/>
              <w:autoSpaceDN w:val="0"/>
              <w:adjustRightInd w:val="0"/>
              <w:rPr>
                <w:rFonts w:ascii="Arial" w:eastAsia="Arial" w:hAnsi="Arial" w:cs="Arial"/>
                <w:b/>
                <w:bCs/>
                <w:color w:val="000000"/>
                <w:sz w:val="36"/>
                <w:szCs w:val="36"/>
                <w:lang w:val="en-GB"/>
              </w:rPr>
            </w:pPr>
          </w:p>
          <w:p w14:paraId="4BAD3F3B"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410" w:type="dxa"/>
          </w:tcPr>
          <w:p w14:paraId="505F946C" w14:textId="7CDFCE98" w:rsidR="007E56C3" w:rsidRPr="007E56C3" w:rsidRDefault="00766238"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Miss Sarah Temperton</w:t>
            </w:r>
          </w:p>
        </w:tc>
      </w:tr>
      <w:tr w:rsidR="007E56C3" w:rsidRPr="007E56C3" w14:paraId="03629184" w14:textId="77777777" w:rsidTr="00A44C19">
        <w:tc>
          <w:tcPr>
            <w:tcW w:w="10065" w:type="dxa"/>
            <w:gridSpan w:val="3"/>
          </w:tcPr>
          <w:p w14:paraId="5C1E799D"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14:paraId="182C7173" w14:textId="77777777"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14:paraId="7C091474"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14:paraId="0F82A748" w14:textId="77777777" w:rsidTr="00A44C19">
        <w:tc>
          <w:tcPr>
            <w:tcW w:w="3970" w:type="dxa"/>
          </w:tcPr>
          <w:p w14:paraId="777533AA"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9F15830" w14:textId="77777777" w:rsidR="007E56C3" w:rsidRPr="00652A0F" w:rsidRDefault="007E56C3" w:rsidP="007E56C3">
            <w:pPr>
              <w:autoSpaceDE w:val="0"/>
              <w:autoSpaceDN w:val="0"/>
              <w:adjustRightInd w:val="0"/>
              <w:rPr>
                <w:rFonts w:ascii="Arial" w:eastAsia="Arial" w:hAnsi="Arial" w:cs="Arial"/>
                <w:i/>
                <w:iCs/>
                <w:color w:val="000000"/>
                <w:sz w:val="36"/>
                <w:szCs w:val="36"/>
                <w:lang w:val="en-GB"/>
              </w:rPr>
            </w:pPr>
            <w:r w:rsidRPr="007E56C3">
              <w:rPr>
                <w:rFonts w:ascii="Arial" w:eastAsia="Arial" w:hAnsi="Arial" w:cs="Arial"/>
                <w:b/>
                <w:bCs/>
                <w:color w:val="000000"/>
                <w:sz w:val="36"/>
                <w:szCs w:val="36"/>
                <w:lang w:val="en-GB"/>
              </w:rPr>
              <w:t xml:space="preserve">Safeguarding of children concerns </w:t>
            </w:r>
            <w:r w:rsidRPr="007E56C3">
              <w:rPr>
                <w:rFonts w:ascii="Arial" w:eastAsia="Arial" w:hAnsi="Arial" w:cs="Arial"/>
                <w:i/>
                <w:iCs/>
                <w:color w:val="000000"/>
                <w:sz w:val="36"/>
                <w:szCs w:val="36"/>
                <w:lang w:val="en-GB"/>
              </w:rPr>
              <w:t>(Children living in Lincolnshire)</w:t>
            </w:r>
          </w:p>
          <w:p w14:paraId="664C023B" w14:textId="02FDB9CF" w:rsidR="007737C2" w:rsidRPr="007E56C3" w:rsidRDefault="007737C2" w:rsidP="007737C2">
            <w:pPr>
              <w:autoSpaceDE w:val="0"/>
              <w:autoSpaceDN w:val="0"/>
              <w:adjustRightInd w:val="0"/>
              <w:rPr>
                <w:rFonts w:ascii="Arial" w:eastAsia="Arial" w:hAnsi="Arial" w:cs="Arial"/>
                <w:b/>
                <w:bCs/>
                <w:color w:val="000000"/>
                <w:sz w:val="36"/>
                <w:szCs w:val="36"/>
                <w:lang w:val="en-GB"/>
              </w:rPr>
            </w:pPr>
          </w:p>
        </w:tc>
        <w:tc>
          <w:tcPr>
            <w:tcW w:w="6095" w:type="dxa"/>
            <w:gridSpan w:val="2"/>
          </w:tcPr>
          <w:p w14:paraId="0CFE8CD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1C6DF42B" w14:textId="77777777" w:rsidR="007E56C3" w:rsidRPr="007E56C3" w:rsidRDefault="007E56C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14:paraId="413CC3DA" w14:textId="23735689" w:rsidR="007E56C3" w:rsidRPr="002978DF" w:rsidRDefault="007E56C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Lincolnshire's Children's Services Customer Service Centre</w:t>
            </w:r>
            <w:r w:rsidR="007737C2" w:rsidRPr="002978DF">
              <w:rPr>
                <w:rFonts w:ascii="Arial" w:eastAsia="Arial" w:hAnsi="Arial" w:cs="Arial"/>
                <w:b/>
                <w:i/>
                <w:iCs/>
                <w:color w:val="000000"/>
                <w:lang w:val="en-GB"/>
              </w:rPr>
              <w:t xml:space="preserve"> </w:t>
            </w:r>
            <w:r w:rsidR="007737C2" w:rsidRPr="002978DF">
              <w:rPr>
                <w:rFonts w:ascii="Arial" w:hAnsi="Arial" w:cs="Arial"/>
                <w:b/>
                <w:i/>
              </w:rPr>
              <w:t>for reporting concerns and Early Help Team for Advice</w:t>
            </w:r>
          </w:p>
          <w:p w14:paraId="00BB5EFA" w14:textId="77777777" w:rsidR="007737C2" w:rsidRPr="002978DF" w:rsidRDefault="007737C2" w:rsidP="007E56C3">
            <w:pPr>
              <w:autoSpaceDE w:val="0"/>
              <w:autoSpaceDN w:val="0"/>
              <w:adjustRightInd w:val="0"/>
              <w:rPr>
                <w:rFonts w:ascii="Arial" w:eastAsia="Arial" w:hAnsi="Arial" w:cs="Arial"/>
                <w:b/>
                <w:bCs/>
                <w:color w:val="000000"/>
                <w:sz w:val="16"/>
                <w:szCs w:val="16"/>
                <w:lang w:val="en-GB"/>
              </w:rPr>
            </w:pPr>
          </w:p>
          <w:p w14:paraId="53325ECE" w14:textId="1AE80FF3" w:rsidR="007E56C3" w:rsidRPr="002978DF" w:rsidRDefault="007E56C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002978DF" w:rsidRPr="002978DF">
              <w:rPr>
                <w:rFonts w:ascii="Arial" w:eastAsia="Arial" w:hAnsi="Arial" w:cs="Arial"/>
                <w:iCs/>
                <w:color w:val="000000"/>
                <w:sz w:val="18"/>
                <w:szCs w:val="18"/>
                <w:lang w:val="en-GB"/>
              </w:rPr>
              <w:t>(6pm-8am + weekends and Bank Holidays)</w:t>
            </w:r>
          </w:p>
          <w:p w14:paraId="1E35C2E6" w14:textId="26EE7210" w:rsidR="007E56C3" w:rsidRPr="00D92BE7" w:rsidRDefault="007E56C3" w:rsidP="002978DF">
            <w:pPr>
              <w:autoSpaceDE w:val="0"/>
              <w:autoSpaceDN w:val="0"/>
              <w:adjustRightInd w:val="0"/>
              <w:rPr>
                <w:rFonts w:ascii="Arial" w:eastAsia="Arial" w:hAnsi="Arial" w:cs="Arial"/>
                <w:b/>
                <w:bCs/>
                <w:color w:val="000000"/>
                <w:sz w:val="28"/>
                <w:szCs w:val="28"/>
                <w:lang w:val="en-GB"/>
              </w:rPr>
            </w:pPr>
            <w:r w:rsidRPr="00D92BE7">
              <w:rPr>
                <w:rFonts w:ascii="Arial" w:eastAsia="Arial" w:hAnsi="Arial" w:cs="Arial"/>
                <w:b/>
                <w:i/>
                <w:iCs/>
                <w:color w:val="000000"/>
                <w:sz w:val="28"/>
                <w:szCs w:val="28"/>
                <w:lang w:val="en-GB"/>
              </w:rPr>
              <w:t xml:space="preserve">Emergency Duty Team </w:t>
            </w:r>
          </w:p>
        </w:tc>
      </w:tr>
      <w:tr w:rsidR="007E56C3" w:rsidRPr="007E56C3" w14:paraId="206A8C98" w14:textId="77777777" w:rsidTr="00A44C19">
        <w:tc>
          <w:tcPr>
            <w:tcW w:w="3970" w:type="dxa"/>
          </w:tcPr>
          <w:p w14:paraId="225831B3"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2C7770E0" w14:textId="77777777" w:rsidR="007E56C3" w:rsidRPr="00D92BE7" w:rsidRDefault="007E56C3" w:rsidP="007E56C3">
            <w:pPr>
              <w:autoSpaceDE w:val="0"/>
              <w:autoSpaceDN w:val="0"/>
              <w:adjustRightInd w:val="0"/>
              <w:rPr>
                <w:rFonts w:ascii="Arial" w:eastAsia="Arial" w:hAnsi="Arial" w:cs="Arial"/>
                <w:i/>
                <w:iCs/>
                <w:color w:val="000000"/>
                <w:lang w:val="en-GB"/>
              </w:rPr>
            </w:pPr>
            <w:r w:rsidRPr="007E56C3">
              <w:rPr>
                <w:rFonts w:ascii="Arial" w:eastAsia="Arial" w:hAnsi="Arial" w:cs="Arial"/>
                <w:b/>
                <w:bCs/>
                <w:color w:val="000000"/>
                <w:sz w:val="32"/>
                <w:szCs w:val="32"/>
                <w:lang w:val="en-GB"/>
              </w:rPr>
              <w:t>Safeguarding of children concerns</w:t>
            </w:r>
            <w:r w:rsidRPr="007E56C3">
              <w:rPr>
                <w:rFonts w:ascii="Arial" w:eastAsia="Arial" w:hAnsi="Arial" w:cs="Arial"/>
                <w:b/>
                <w:bCs/>
                <w:color w:val="000000"/>
                <w:sz w:val="36"/>
                <w:szCs w:val="36"/>
                <w:lang w:val="en-GB"/>
              </w:rPr>
              <w:t xml:space="preserve"> </w:t>
            </w:r>
            <w:r w:rsidRPr="00D92BE7">
              <w:rPr>
                <w:rFonts w:ascii="Arial" w:eastAsia="Arial" w:hAnsi="Arial" w:cs="Arial"/>
                <w:i/>
                <w:iCs/>
                <w:color w:val="000000"/>
                <w:lang w:val="en-GB"/>
              </w:rPr>
              <w:t xml:space="preserve">(Children living in other Authorities) </w:t>
            </w:r>
          </w:p>
          <w:p w14:paraId="5F450A88" w14:textId="3105934F" w:rsidR="007E56C3" w:rsidRPr="007E56C3" w:rsidRDefault="007E56C3" w:rsidP="007E56C3">
            <w:pPr>
              <w:autoSpaceDE w:val="0"/>
              <w:autoSpaceDN w:val="0"/>
              <w:adjustRightInd w:val="0"/>
              <w:rPr>
                <w:rFonts w:ascii="Arial" w:eastAsia="Arial" w:hAnsi="Arial" w:cs="Arial"/>
                <w:i/>
                <w:iCs/>
                <w:color w:val="FF0000"/>
                <w:sz w:val="22"/>
                <w:szCs w:val="22"/>
                <w:lang w:val="en-GB"/>
              </w:rPr>
            </w:pPr>
          </w:p>
        </w:tc>
        <w:tc>
          <w:tcPr>
            <w:tcW w:w="6095" w:type="dxa"/>
            <w:gridSpan w:val="2"/>
          </w:tcPr>
          <w:p w14:paraId="76B1DCA5" w14:textId="77777777" w:rsidR="007E56C3" w:rsidRPr="007E56C3" w:rsidRDefault="007E56C3" w:rsidP="007E56C3">
            <w:pPr>
              <w:autoSpaceDE w:val="0"/>
              <w:autoSpaceDN w:val="0"/>
              <w:adjustRightInd w:val="0"/>
              <w:rPr>
                <w:rFonts w:ascii="Arial" w:eastAsia="Arial" w:hAnsi="Arial" w:cs="Arial"/>
                <w:b/>
                <w:bCs/>
                <w:color w:val="000000"/>
                <w:sz w:val="36"/>
                <w:szCs w:val="36"/>
                <w:lang w:val="en-GB"/>
              </w:rPr>
            </w:pPr>
          </w:p>
        </w:tc>
      </w:tr>
      <w:tr w:rsidR="007E56C3" w:rsidRPr="007E56C3" w14:paraId="05B1CA87" w14:textId="77777777" w:rsidTr="00A44C19">
        <w:tc>
          <w:tcPr>
            <w:tcW w:w="3970" w:type="dxa"/>
          </w:tcPr>
          <w:p w14:paraId="32A07737"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510A4435" w14:textId="72F11A8B"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 xml:space="preserve">Allegations against </w:t>
            </w:r>
            <w:r w:rsidR="0049074C" w:rsidRPr="00652A0F">
              <w:rPr>
                <w:rFonts w:ascii="Arial" w:eastAsia="Arial" w:hAnsi="Arial" w:cs="Arial"/>
                <w:b/>
                <w:bCs/>
                <w:color w:val="000000"/>
                <w:sz w:val="32"/>
                <w:szCs w:val="32"/>
                <w:lang w:val="en-GB"/>
              </w:rPr>
              <w:t>/concerns about</w:t>
            </w:r>
            <w:r w:rsidRPr="007E56C3">
              <w:rPr>
                <w:rFonts w:ascii="Arial" w:eastAsia="Arial" w:hAnsi="Arial" w:cs="Arial"/>
                <w:b/>
                <w:bCs/>
                <w:color w:val="000000"/>
                <w:sz w:val="32"/>
                <w:szCs w:val="32"/>
                <w:lang w:val="en-GB"/>
              </w:rPr>
              <w:t xml:space="preserve"> adult</w:t>
            </w:r>
            <w:r w:rsidR="0049074C" w:rsidRPr="00652A0F">
              <w:rPr>
                <w:rFonts w:ascii="Arial" w:eastAsia="Arial" w:hAnsi="Arial" w:cs="Arial"/>
                <w:b/>
                <w:bCs/>
                <w:color w:val="000000"/>
                <w:sz w:val="32"/>
                <w:szCs w:val="32"/>
                <w:lang w:val="en-GB"/>
              </w:rPr>
              <w:t>(s)</w:t>
            </w:r>
            <w:r w:rsidRPr="007E56C3">
              <w:rPr>
                <w:rFonts w:ascii="Arial" w:eastAsia="Arial" w:hAnsi="Arial" w:cs="Arial"/>
                <w:b/>
                <w:bCs/>
                <w:color w:val="000000"/>
                <w:sz w:val="32"/>
                <w:szCs w:val="32"/>
                <w:lang w:val="en-GB"/>
              </w:rPr>
              <w:t xml:space="preserve"> working with children</w:t>
            </w:r>
          </w:p>
          <w:p w14:paraId="11E78D2F"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6095" w:type="dxa"/>
            <w:gridSpan w:val="2"/>
          </w:tcPr>
          <w:p w14:paraId="7B1FF513" w14:textId="3590C879" w:rsidR="007E56C3" w:rsidRPr="001A4F33" w:rsidRDefault="000C39DC" w:rsidP="007E56C3">
            <w:pPr>
              <w:autoSpaceDE w:val="0"/>
              <w:autoSpaceDN w:val="0"/>
              <w:adjustRightInd w:val="0"/>
              <w:rPr>
                <w:rFonts w:ascii="Arial" w:eastAsia="Arial" w:hAnsi="Arial" w:cs="Arial"/>
                <w:b/>
                <w:bCs/>
                <w:color w:val="000000"/>
                <w:sz w:val="16"/>
                <w:szCs w:val="16"/>
                <w:lang w:val="en-GB"/>
              </w:rPr>
            </w:pPr>
            <w:r w:rsidRPr="001A4F33">
              <w:rPr>
                <w:rFonts w:ascii="Arial" w:eastAsia="Arial" w:hAnsi="Arial" w:cs="Arial"/>
                <w:b/>
                <w:bCs/>
                <w:color w:val="000000"/>
                <w:sz w:val="16"/>
                <w:szCs w:val="16"/>
                <w:lang w:val="en-GB"/>
              </w:rPr>
              <w:t xml:space="preserve">Staff </w:t>
            </w:r>
            <w:r w:rsidR="000561C6" w:rsidRPr="001A4F33">
              <w:rPr>
                <w:rFonts w:ascii="Arial" w:eastAsia="Arial" w:hAnsi="Arial" w:cs="Arial"/>
                <w:b/>
                <w:bCs/>
                <w:color w:val="000000"/>
                <w:sz w:val="16"/>
                <w:szCs w:val="16"/>
                <w:lang w:val="en-GB"/>
              </w:rPr>
              <w:t>must</w:t>
            </w:r>
            <w:r w:rsidRPr="001A4F33">
              <w:rPr>
                <w:rFonts w:ascii="Arial" w:eastAsia="Arial" w:hAnsi="Arial" w:cs="Arial"/>
                <w:b/>
                <w:bCs/>
                <w:color w:val="000000"/>
                <w:sz w:val="16"/>
                <w:szCs w:val="16"/>
                <w:lang w:val="en-GB"/>
              </w:rPr>
              <w:t xml:space="preserve"> report </w:t>
            </w:r>
            <w:r w:rsidR="000561C6" w:rsidRPr="001A4F33">
              <w:rPr>
                <w:rFonts w:ascii="Arial" w:eastAsia="Arial" w:hAnsi="Arial" w:cs="Arial"/>
                <w:b/>
                <w:bCs/>
                <w:color w:val="000000"/>
                <w:sz w:val="16"/>
                <w:szCs w:val="16"/>
                <w:lang w:val="en-GB"/>
              </w:rPr>
              <w:t xml:space="preserve">concerns </w:t>
            </w:r>
            <w:r w:rsidRPr="001A4F33">
              <w:rPr>
                <w:rFonts w:ascii="Arial" w:eastAsia="Arial" w:hAnsi="Arial" w:cs="Arial"/>
                <w:b/>
                <w:bCs/>
                <w:color w:val="000000"/>
                <w:sz w:val="16"/>
                <w:szCs w:val="16"/>
                <w:lang w:val="en-GB"/>
              </w:rPr>
              <w:t xml:space="preserve">to the headteacher or in the event of concerns about the headteacher concerns must be reported to the Chair of Governors.  </w:t>
            </w:r>
          </w:p>
          <w:p w14:paraId="7B3F4390" w14:textId="77777777" w:rsidR="000C39DC" w:rsidRPr="001A4F33" w:rsidRDefault="000C39DC" w:rsidP="007E56C3">
            <w:pPr>
              <w:autoSpaceDE w:val="0"/>
              <w:autoSpaceDN w:val="0"/>
              <w:adjustRightInd w:val="0"/>
              <w:rPr>
                <w:rFonts w:ascii="Arial" w:eastAsia="Arial" w:hAnsi="Arial" w:cs="Arial"/>
                <w:b/>
                <w:bCs/>
                <w:color w:val="000000"/>
                <w:sz w:val="16"/>
                <w:szCs w:val="16"/>
                <w:lang w:val="en-GB"/>
              </w:rPr>
            </w:pPr>
          </w:p>
          <w:p w14:paraId="6EEDF530" w14:textId="7FFF2BC6" w:rsidR="000C39DC" w:rsidRPr="001A4F33" w:rsidRDefault="000C39DC" w:rsidP="007E56C3">
            <w:pPr>
              <w:autoSpaceDE w:val="0"/>
              <w:autoSpaceDN w:val="0"/>
              <w:adjustRightInd w:val="0"/>
              <w:rPr>
                <w:rFonts w:ascii="Arial" w:eastAsia="Arial" w:hAnsi="Arial" w:cs="Arial"/>
                <w:b/>
                <w:bCs/>
                <w:color w:val="000000"/>
                <w:sz w:val="16"/>
                <w:szCs w:val="16"/>
                <w:lang w:val="en-GB"/>
              </w:rPr>
            </w:pPr>
            <w:r w:rsidRPr="001A4F33">
              <w:rPr>
                <w:rFonts w:ascii="Arial" w:eastAsia="Arial" w:hAnsi="Arial" w:cs="Arial"/>
                <w:b/>
                <w:bCs/>
                <w:color w:val="000000"/>
                <w:sz w:val="16"/>
                <w:szCs w:val="16"/>
                <w:lang w:val="en-GB"/>
              </w:rPr>
              <w:t>The Head/Chair must contact LADO to discuss concerns &amp; course of action.</w:t>
            </w:r>
          </w:p>
          <w:p w14:paraId="5E197C77" w14:textId="77777777" w:rsidR="000C39DC" w:rsidRPr="001A4F33" w:rsidRDefault="000C39DC" w:rsidP="007E56C3">
            <w:pPr>
              <w:autoSpaceDE w:val="0"/>
              <w:autoSpaceDN w:val="0"/>
              <w:adjustRightInd w:val="0"/>
              <w:rPr>
                <w:rFonts w:ascii="Arial" w:eastAsia="Arial" w:hAnsi="Arial" w:cs="Arial"/>
                <w:b/>
                <w:bCs/>
                <w:color w:val="000000"/>
                <w:sz w:val="32"/>
                <w:szCs w:val="32"/>
                <w:lang w:val="en-GB"/>
              </w:rPr>
            </w:pPr>
          </w:p>
          <w:p w14:paraId="1409D22A" w14:textId="45CA2896" w:rsidR="007E56C3" w:rsidRPr="001A4F33" w:rsidRDefault="00862D97" w:rsidP="007E56C3">
            <w:pPr>
              <w:autoSpaceDE w:val="0"/>
              <w:autoSpaceDN w:val="0"/>
              <w:adjustRightInd w:val="0"/>
              <w:rPr>
                <w:rFonts w:ascii="Arial" w:eastAsia="Arial" w:hAnsi="Arial" w:cs="Arial"/>
                <w:b/>
                <w:bCs/>
                <w:color w:val="000000"/>
                <w:sz w:val="32"/>
                <w:szCs w:val="32"/>
                <w:lang w:val="en-GB"/>
              </w:rPr>
            </w:pPr>
            <w:r w:rsidRPr="001A4F33">
              <w:rPr>
                <w:rFonts w:ascii="Arial" w:eastAsia="Arial" w:hAnsi="Arial" w:cs="Arial"/>
                <w:b/>
                <w:bCs/>
                <w:color w:val="000000"/>
                <w:sz w:val="32"/>
                <w:szCs w:val="32"/>
                <w:lang w:val="en-GB"/>
              </w:rPr>
              <w:t xml:space="preserve">Paul Fisher </w:t>
            </w:r>
            <w:r w:rsidR="00C57FC7">
              <w:rPr>
                <w:rFonts w:ascii="Arial" w:eastAsia="Arial" w:hAnsi="Arial" w:cs="Arial"/>
                <w:b/>
                <w:bCs/>
                <w:color w:val="000000"/>
                <w:sz w:val="32"/>
                <w:szCs w:val="32"/>
                <w:lang w:val="en-GB"/>
              </w:rPr>
              <w:t xml:space="preserve">&amp; Rachel Powis </w:t>
            </w:r>
            <w:r w:rsidR="007E56C3" w:rsidRPr="001A4F33">
              <w:rPr>
                <w:rFonts w:ascii="Arial" w:eastAsia="Arial" w:hAnsi="Arial" w:cs="Arial"/>
                <w:b/>
                <w:bCs/>
                <w:color w:val="000000"/>
                <w:sz w:val="32"/>
                <w:szCs w:val="32"/>
                <w:lang w:val="en-GB"/>
              </w:rPr>
              <w:t xml:space="preserve">01522 554674 </w:t>
            </w:r>
          </w:p>
          <w:p w14:paraId="57D05D43" w14:textId="7783ECF6" w:rsidR="007E56C3" w:rsidRDefault="007E56C3" w:rsidP="007E56C3">
            <w:pPr>
              <w:autoSpaceDE w:val="0"/>
              <w:autoSpaceDN w:val="0"/>
              <w:adjustRightInd w:val="0"/>
              <w:rPr>
                <w:rFonts w:ascii="Arial" w:eastAsia="Arial" w:hAnsi="Arial" w:cs="Arial"/>
                <w:i/>
                <w:iCs/>
                <w:color w:val="000000"/>
                <w:sz w:val="28"/>
                <w:szCs w:val="28"/>
                <w:lang w:val="en-GB"/>
              </w:rPr>
            </w:pPr>
            <w:r w:rsidRPr="001A4F33">
              <w:rPr>
                <w:rFonts w:ascii="Arial" w:eastAsia="Arial" w:hAnsi="Arial" w:cs="Arial"/>
                <w:i/>
                <w:iCs/>
                <w:color w:val="000000"/>
                <w:sz w:val="28"/>
                <w:szCs w:val="28"/>
                <w:lang w:val="en-GB"/>
              </w:rPr>
              <w:t>Loc</w:t>
            </w:r>
            <w:r w:rsidR="00862D97" w:rsidRPr="001A4F33">
              <w:rPr>
                <w:rFonts w:ascii="Arial" w:eastAsia="Arial" w:hAnsi="Arial" w:cs="Arial"/>
                <w:i/>
                <w:iCs/>
                <w:color w:val="000000"/>
                <w:sz w:val="28"/>
                <w:szCs w:val="28"/>
                <w:lang w:val="en-GB"/>
              </w:rPr>
              <w:t>al Authority Designated</w:t>
            </w:r>
            <w:r w:rsidR="00862D97">
              <w:rPr>
                <w:rFonts w:ascii="Arial" w:eastAsia="Arial" w:hAnsi="Arial" w:cs="Arial"/>
                <w:i/>
                <w:iCs/>
                <w:color w:val="000000"/>
                <w:sz w:val="28"/>
                <w:szCs w:val="28"/>
                <w:lang w:val="en-GB"/>
              </w:rPr>
              <w:t xml:space="preserve"> Officer</w:t>
            </w:r>
            <w:r w:rsidR="00C57FC7">
              <w:rPr>
                <w:rFonts w:ascii="Arial" w:eastAsia="Arial" w:hAnsi="Arial" w:cs="Arial"/>
                <w:i/>
                <w:iCs/>
                <w:color w:val="000000"/>
                <w:sz w:val="28"/>
                <w:szCs w:val="28"/>
                <w:lang w:val="en-GB"/>
              </w:rPr>
              <w:t>s</w:t>
            </w:r>
            <w:r w:rsidRPr="007E56C3">
              <w:rPr>
                <w:rFonts w:ascii="Arial" w:eastAsia="Arial" w:hAnsi="Arial" w:cs="Arial"/>
                <w:i/>
                <w:iCs/>
                <w:color w:val="000000"/>
                <w:sz w:val="28"/>
                <w:szCs w:val="28"/>
                <w:lang w:val="en-GB"/>
              </w:rPr>
              <w:t xml:space="preserve"> (LADO)</w:t>
            </w:r>
          </w:p>
          <w:p w14:paraId="1B269DD8" w14:textId="3EEEA387" w:rsidR="00C57FC7" w:rsidRPr="007E56C3" w:rsidRDefault="00534D11" w:rsidP="007E56C3">
            <w:pPr>
              <w:autoSpaceDE w:val="0"/>
              <w:autoSpaceDN w:val="0"/>
              <w:adjustRightInd w:val="0"/>
              <w:rPr>
                <w:rFonts w:ascii="Arial" w:eastAsia="Arial" w:hAnsi="Arial" w:cs="Arial"/>
                <w:i/>
                <w:iCs/>
                <w:color w:val="000000"/>
                <w:sz w:val="28"/>
                <w:szCs w:val="28"/>
                <w:lang w:val="en-GB"/>
              </w:rPr>
            </w:pPr>
            <w:hyperlink r:id="rId84" w:history="1">
              <w:r w:rsidR="00C57FC7" w:rsidRPr="00C5664C">
                <w:rPr>
                  <w:rStyle w:val="Hyperlink"/>
                  <w:rFonts w:ascii="Arial" w:eastAsia="Arial" w:hAnsi="Arial" w:cs="Arial"/>
                  <w:i/>
                  <w:iCs/>
                  <w:sz w:val="28"/>
                  <w:szCs w:val="28"/>
                  <w:lang w:val="en-GB"/>
                </w:rPr>
                <w:t>LADO@lincolnshire.gcsx.gov.uk</w:t>
              </w:r>
            </w:hyperlink>
            <w:r w:rsidR="00C57FC7">
              <w:rPr>
                <w:rFonts w:ascii="Arial" w:eastAsia="Arial" w:hAnsi="Arial" w:cs="Arial"/>
                <w:i/>
                <w:iCs/>
                <w:color w:val="000000"/>
                <w:sz w:val="28"/>
                <w:szCs w:val="28"/>
                <w:lang w:val="en-GB"/>
              </w:rPr>
              <w:t xml:space="preserve"> </w:t>
            </w:r>
          </w:p>
          <w:p w14:paraId="6F96C28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r>
      <w:tr w:rsidR="007E56C3" w:rsidRPr="007E56C3" w14:paraId="19A9F941" w14:textId="77777777" w:rsidTr="00A44C19">
        <w:tc>
          <w:tcPr>
            <w:tcW w:w="3970" w:type="dxa"/>
          </w:tcPr>
          <w:p w14:paraId="10B35EE8" w14:textId="39E42228"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C4CB728" w14:textId="77777777" w:rsidR="007E56C3" w:rsidRP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(Emergency)</w:t>
            </w:r>
          </w:p>
          <w:p w14:paraId="361B614F" w14:textId="77777777" w:rsid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(Non Emergency)</w:t>
            </w:r>
          </w:p>
          <w:p w14:paraId="5370DD21" w14:textId="6D85C1C0" w:rsidR="007E56C3" w:rsidRPr="007E56C3" w:rsidRDefault="007E56C3" w:rsidP="007E56C3">
            <w:pPr>
              <w:autoSpaceDE w:val="0"/>
              <w:autoSpaceDN w:val="0"/>
              <w:adjustRightInd w:val="0"/>
              <w:rPr>
                <w:rFonts w:ascii="Arial" w:eastAsia="Arial" w:hAnsi="Arial" w:cs="Arial"/>
                <w:b/>
                <w:iCs/>
                <w:color w:val="000000"/>
                <w:sz w:val="36"/>
                <w:szCs w:val="36"/>
                <w:lang w:val="en-GB"/>
              </w:rPr>
            </w:pPr>
          </w:p>
        </w:tc>
        <w:tc>
          <w:tcPr>
            <w:tcW w:w="6095" w:type="dxa"/>
            <w:gridSpan w:val="2"/>
          </w:tcPr>
          <w:p w14:paraId="2BE01521"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E975A2B"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999</w:t>
            </w:r>
          </w:p>
          <w:p w14:paraId="1F6B12E4" w14:textId="77777777" w:rsidR="007E56C3" w:rsidRPr="000067CD"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101</w:t>
            </w:r>
          </w:p>
          <w:p w14:paraId="69C0848D" w14:textId="10BFB9EE" w:rsidR="007E56C3" w:rsidRPr="00201183" w:rsidRDefault="00D0307C" w:rsidP="00C57FC7">
            <w:pPr>
              <w:jc w:val="both"/>
              <w:rPr>
                <w:rFonts w:ascii="Arial" w:hAnsi="Arial" w:cs="Arial"/>
                <w:b/>
                <w:sz w:val="32"/>
                <w:szCs w:val="32"/>
              </w:rPr>
            </w:pPr>
            <w:r w:rsidRPr="000067CD">
              <w:rPr>
                <w:rFonts w:ascii="Arial" w:eastAsia="Arial" w:hAnsi="Arial" w:cs="Arial"/>
                <w:b/>
                <w:bCs/>
                <w:color w:val="000000"/>
                <w:sz w:val="32"/>
                <w:szCs w:val="32"/>
                <w:lang w:val="en-GB"/>
              </w:rPr>
              <w:t xml:space="preserve">01522 </w:t>
            </w:r>
            <w:r w:rsidR="00201183">
              <w:rPr>
                <w:rFonts w:ascii="Arial" w:hAnsi="Arial" w:cs="Arial"/>
                <w:b/>
                <w:sz w:val="32"/>
                <w:szCs w:val="32"/>
              </w:rPr>
              <w:t>947590</w:t>
            </w:r>
            <w:r w:rsidR="00C57FC7" w:rsidRPr="007E56C3">
              <w:rPr>
                <w:rFonts w:ascii="Arial" w:hAnsi="Arial" w:cs="Arial"/>
                <w:sz w:val="22"/>
                <w:szCs w:val="22"/>
              </w:rPr>
              <w:t xml:space="preserve"> Lincolnshire Police Public Protection Unit, Central Referral Unit</w:t>
            </w:r>
          </w:p>
        </w:tc>
      </w:tr>
      <w:tr w:rsidR="007737C2" w:rsidRPr="007E56C3" w14:paraId="26ACC7D0" w14:textId="77777777" w:rsidTr="00A44C19">
        <w:tc>
          <w:tcPr>
            <w:tcW w:w="3970" w:type="dxa"/>
          </w:tcPr>
          <w:p w14:paraId="4D7A4DDA" w14:textId="77777777" w:rsidR="007737C2" w:rsidRDefault="007737C2" w:rsidP="007E56C3">
            <w:pPr>
              <w:autoSpaceDE w:val="0"/>
              <w:autoSpaceDN w:val="0"/>
              <w:adjustRightInd w:val="0"/>
              <w:rPr>
                <w:rFonts w:ascii="Arial" w:eastAsia="Arial" w:hAnsi="Arial" w:cs="Arial"/>
                <w:b/>
                <w:bCs/>
                <w:color w:val="000000"/>
                <w:sz w:val="16"/>
                <w:szCs w:val="16"/>
                <w:lang w:val="en-GB"/>
              </w:rPr>
            </w:pPr>
          </w:p>
          <w:p w14:paraId="0005BDE2" w14:textId="242AC275" w:rsidR="007737C2" w:rsidRPr="00201183" w:rsidRDefault="001C574A" w:rsidP="007E56C3">
            <w:pPr>
              <w:autoSpaceDE w:val="0"/>
              <w:autoSpaceDN w:val="0"/>
              <w:adjustRightInd w:val="0"/>
              <w:rPr>
                <w:rFonts w:ascii="Arial" w:eastAsia="Arial" w:hAnsi="Arial" w:cs="Arial"/>
                <w:b/>
                <w:bCs/>
                <w:i/>
                <w:color w:val="000000"/>
                <w:lang w:val="en-GB"/>
              </w:rPr>
            </w:pPr>
            <w:r w:rsidRPr="007E56C3">
              <w:rPr>
                <w:rFonts w:ascii="Arial" w:hAnsi="Arial" w:cs="Arial"/>
                <w:b/>
                <w:sz w:val="28"/>
                <w:szCs w:val="28"/>
              </w:rPr>
              <w:t>Safeguarding Children Officer (Education Settings)</w:t>
            </w:r>
            <w:r w:rsidRPr="007E56C3">
              <w:rPr>
                <w:rFonts w:ascii="Arial" w:hAnsi="Arial" w:cs="Arial"/>
                <w:sz w:val="28"/>
                <w:szCs w:val="28"/>
              </w:rPr>
              <w:t xml:space="preserve"> </w:t>
            </w:r>
            <w:r w:rsidRPr="007E56C3">
              <w:rPr>
                <w:rFonts w:ascii="Arial" w:hAnsi="Arial" w:cs="Arial"/>
                <w:i/>
              </w:rPr>
              <w:t>for advice around safeguarding policy, audits etc.</w:t>
            </w:r>
          </w:p>
        </w:tc>
        <w:tc>
          <w:tcPr>
            <w:tcW w:w="6095" w:type="dxa"/>
            <w:gridSpan w:val="2"/>
          </w:tcPr>
          <w:p w14:paraId="60C9F862" w14:textId="77777777" w:rsidR="000067CD" w:rsidRDefault="001C574A" w:rsidP="001C574A">
            <w:pPr>
              <w:jc w:val="both"/>
              <w:rPr>
                <w:rFonts w:ascii="Arial" w:hAnsi="Arial" w:cs="Arial"/>
                <w:b/>
                <w:sz w:val="32"/>
                <w:szCs w:val="32"/>
              </w:rPr>
            </w:pPr>
            <w:r w:rsidRPr="007E56C3">
              <w:rPr>
                <w:rFonts w:ascii="Arial" w:hAnsi="Arial" w:cs="Arial"/>
                <w:b/>
                <w:sz w:val="32"/>
                <w:szCs w:val="32"/>
              </w:rPr>
              <w:t>01522 554695</w:t>
            </w:r>
            <w:r w:rsidR="00D0307C">
              <w:rPr>
                <w:rFonts w:ascii="Arial" w:hAnsi="Arial" w:cs="Arial"/>
                <w:b/>
                <w:sz w:val="32"/>
                <w:szCs w:val="32"/>
              </w:rPr>
              <w:t xml:space="preserve"> </w:t>
            </w:r>
          </w:p>
          <w:p w14:paraId="278A8D74" w14:textId="3F4AB85E" w:rsidR="001C574A" w:rsidRPr="007E56C3" w:rsidRDefault="00D0307C" w:rsidP="001C574A">
            <w:pPr>
              <w:jc w:val="both"/>
              <w:rPr>
                <w:rFonts w:ascii="Arial" w:hAnsi="Arial" w:cs="Arial"/>
                <w:sz w:val="28"/>
                <w:szCs w:val="28"/>
              </w:rPr>
            </w:pPr>
            <w:r w:rsidRPr="000067CD">
              <w:rPr>
                <w:rFonts w:ascii="Arial" w:hAnsi="Arial" w:cs="Arial"/>
                <w:sz w:val="28"/>
                <w:szCs w:val="28"/>
              </w:rPr>
              <w:t>Ruth Fox</w:t>
            </w:r>
          </w:p>
          <w:p w14:paraId="74CEAFC8" w14:textId="77777777" w:rsidR="007737C2" w:rsidRDefault="00534D11" w:rsidP="001C574A">
            <w:pPr>
              <w:autoSpaceDE w:val="0"/>
              <w:autoSpaceDN w:val="0"/>
              <w:adjustRightInd w:val="0"/>
              <w:rPr>
                <w:rFonts w:ascii="Arial" w:hAnsi="Arial" w:cs="Arial"/>
                <w:color w:val="0000FF"/>
                <w:u w:val="single"/>
              </w:rPr>
            </w:pPr>
            <w:hyperlink r:id="rId85" w:history="1">
              <w:r w:rsidR="001C574A" w:rsidRPr="00291880">
                <w:rPr>
                  <w:rFonts w:ascii="Arial" w:hAnsi="Arial" w:cs="Arial"/>
                  <w:color w:val="0000FF"/>
                  <w:u w:val="single"/>
                </w:rPr>
                <w:t>safeguardinginschools@lincolnshire.gov.uk</w:t>
              </w:r>
            </w:hyperlink>
          </w:p>
          <w:p w14:paraId="77522D9D" w14:textId="27A73709" w:rsidR="00AF72F8" w:rsidRPr="00291880" w:rsidRDefault="00534D11" w:rsidP="001C574A">
            <w:pPr>
              <w:autoSpaceDE w:val="0"/>
              <w:autoSpaceDN w:val="0"/>
              <w:adjustRightInd w:val="0"/>
              <w:rPr>
                <w:rFonts w:ascii="Arial" w:eastAsia="Arial" w:hAnsi="Arial" w:cs="Arial"/>
                <w:b/>
                <w:bCs/>
                <w:color w:val="000000"/>
                <w:lang w:val="en-GB"/>
              </w:rPr>
            </w:pPr>
            <w:hyperlink r:id="rId86" w:history="1">
              <w:r w:rsidR="00AF72F8" w:rsidRPr="001A4F33">
                <w:rPr>
                  <w:rStyle w:val="Hyperlink"/>
                  <w:rFonts w:ascii="Arial" w:eastAsia="Arial" w:hAnsi="Arial" w:cs="Arial"/>
                  <w:bCs/>
                  <w:lang w:val="en-GB"/>
                </w:rPr>
                <w:t>Stay Safe Partnership</w:t>
              </w:r>
            </w:hyperlink>
            <w:r w:rsidR="00AF72F8" w:rsidRPr="001A4F33">
              <w:rPr>
                <w:rFonts w:ascii="Arial" w:eastAsia="Arial" w:hAnsi="Arial" w:cs="Arial"/>
                <w:b/>
                <w:bCs/>
                <w:color w:val="000000"/>
                <w:lang w:val="en-GB"/>
              </w:rPr>
              <w:t xml:space="preserve"> </w:t>
            </w:r>
            <w:r w:rsidR="00AC6A4F" w:rsidRPr="001A4F33">
              <w:rPr>
                <w:rFonts w:ascii="Arial" w:eastAsia="Arial" w:hAnsi="Arial" w:cs="Arial"/>
                <w:b/>
                <w:bCs/>
                <w:color w:val="000000"/>
                <w:sz w:val="20"/>
                <w:szCs w:val="20"/>
                <w:lang w:val="en-GB"/>
              </w:rPr>
              <w:t xml:space="preserve"> 'Safeguarding in S</w:t>
            </w:r>
            <w:r w:rsidR="000561C6" w:rsidRPr="001A4F33">
              <w:rPr>
                <w:rFonts w:ascii="Arial" w:eastAsia="Arial" w:hAnsi="Arial" w:cs="Arial"/>
                <w:b/>
                <w:bCs/>
                <w:color w:val="000000"/>
                <w:sz w:val="20"/>
                <w:szCs w:val="20"/>
                <w:lang w:val="en-GB"/>
              </w:rPr>
              <w:t>chools</w:t>
            </w:r>
            <w:r w:rsidR="00AC6A4F" w:rsidRPr="001A4F33">
              <w:rPr>
                <w:rFonts w:ascii="Arial" w:eastAsia="Arial" w:hAnsi="Arial" w:cs="Arial"/>
                <w:b/>
                <w:bCs/>
                <w:color w:val="000000"/>
                <w:sz w:val="20"/>
                <w:szCs w:val="20"/>
                <w:lang w:val="en-GB"/>
              </w:rPr>
              <w:t>'</w:t>
            </w:r>
            <w:r w:rsidR="000561C6" w:rsidRPr="001A4F33">
              <w:rPr>
                <w:rFonts w:ascii="Arial" w:eastAsia="Arial" w:hAnsi="Arial" w:cs="Arial"/>
                <w:b/>
                <w:bCs/>
                <w:color w:val="000000"/>
                <w:sz w:val="20"/>
                <w:szCs w:val="20"/>
                <w:lang w:val="en-GB"/>
              </w:rPr>
              <w:t xml:space="preserve"> tab</w:t>
            </w:r>
          </w:p>
        </w:tc>
      </w:tr>
    </w:tbl>
    <w:p w14:paraId="210A8B68" w14:textId="77777777" w:rsidR="000561C6" w:rsidRDefault="000561C6" w:rsidP="0050211E">
      <w:pPr>
        <w:autoSpaceDE w:val="0"/>
        <w:autoSpaceDN w:val="0"/>
        <w:adjustRightInd w:val="0"/>
        <w:rPr>
          <w:rFonts w:ascii="Arial" w:eastAsia="Arial" w:hAnsi="Arial" w:cs="Arial"/>
          <w:b/>
          <w:color w:val="000000"/>
          <w:sz w:val="20"/>
          <w:szCs w:val="20"/>
        </w:rPr>
      </w:pPr>
    </w:p>
    <w:p w14:paraId="5359883F" w14:textId="77777777" w:rsidR="0050211E" w:rsidRDefault="00CB216D" w:rsidP="0050211E">
      <w:pPr>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lastRenderedPageBreak/>
        <w:t xml:space="preserve">Continuum of Need                                                                                                                             </w:t>
      </w:r>
    </w:p>
    <w:p w14:paraId="28CBF8E6" w14:textId="2CCCAF35"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14:paraId="7D10E0AE" w14:textId="177E3876"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306F0947" wp14:editId="1B57558F">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0B8863AF" w14:textId="71BC0A23" w:rsidR="004F01A1" w:rsidRDefault="004F01A1" w:rsidP="00257D2F">
      <w:pPr>
        <w:autoSpaceDE w:val="0"/>
        <w:autoSpaceDN w:val="0"/>
        <w:adjustRightInd w:val="0"/>
        <w:jc w:val="right"/>
        <w:rPr>
          <w:rFonts w:ascii="Arial" w:eastAsia="Arial" w:hAnsi="Arial" w:cs="Arial"/>
          <w:b/>
          <w:color w:val="000000"/>
          <w:sz w:val="20"/>
          <w:szCs w:val="20"/>
        </w:rPr>
      </w:pPr>
    </w:p>
    <w:p w14:paraId="34DD94EE" w14:textId="53230380" w:rsidR="00D62074" w:rsidRDefault="00D62074" w:rsidP="00257D2F">
      <w:pPr>
        <w:autoSpaceDE w:val="0"/>
        <w:autoSpaceDN w:val="0"/>
        <w:adjustRightInd w:val="0"/>
        <w:jc w:val="right"/>
        <w:rPr>
          <w:rFonts w:ascii="Arial" w:eastAsia="Arial" w:hAnsi="Arial" w:cs="Arial"/>
          <w:b/>
          <w:color w:val="000000"/>
          <w:sz w:val="20"/>
          <w:szCs w:val="20"/>
        </w:rPr>
      </w:pPr>
    </w:p>
    <w:p w14:paraId="33A733C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3079E71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0A64D66B" w14:textId="7823B8AE" w:rsidR="004F01A1" w:rsidRDefault="004F01A1" w:rsidP="00257D2F">
      <w:pPr>
        <w:autoSpaceDE w:val="0"/>
        <w:autoSpaceDN w:val="0"/>
        <w:adjustRightInd w:val="0"/>
        <w:jc w:val="right"/>
        <w:rPr>
          <w:rFonts w:ascii="Arial" w:eastAsia="Arial" w:hAnsi="Arial" w:cs="Arial"/>
          <w:b/>
          <w:color w:val="000000"/>
          <w:sz w:val="20"/>
          <w:szCs w:val="20"/>
        </w:rPr>
      </w:pPr>
    </w:p>
    <w:p w14:paraId="59826FEE" w14:textId="27081FCB" w:rsidR="004F01A1" w:rsidRDefault="004F01A1" w:rsidP="00257D2F">
      <w:pPr>
        <w:autoSpaceDE w:val="0"/>
        <w:autoSpaceDN w:val="0"/>
        <w:adjustRightInd w:val="0"/>
        <w:jc w:val="right"/>
        <w:rPr>
          <w:rFonts w:ascii="Arial" w:eastAsia="Arial" w:hAnsi="Arial" w:cs="Arial"/>
          <w:b/>
          <w:color w:val="000000"/>
          <w:sz w:val="20"/>
          <w:szCs w:val="20"/>
        </w:rPr>
      </w:pPr>
    </w:p>
    <w:p w14:paraId="7C0CEBFA" w14:textId="249345A5" w:rsidR="004F01A1" w:rsidRDefault="004F01A1" w:rsidP="00257D2F">
      <w:pPr>
        <w:autoSpaceDE w:val="0"/>
        <w:autoSpaceDN w:val="0"/>
        <w:adjustRightInd w:val="0"/>
        <w:jc w:val="right"/>
        <w:rPr>
          <w:rFonts w:ascii="Arial" w:eastAsia="Arial" w:hAnsi="Arial" w:cs="Arial"/>
          <w:b/>
          <w:color w:val="000000"/>
          <w:sz w:val="20"/>
          <w:szCs w:val="20"/>
        </w:rPr>
      </w:pPr>
    </w:p>
    <w:p w14:paraId="16C5D2F4"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E3A9B28" w14:textId="7EE93072" w:rsidR="004F01A1" w:rsidRDefault="004F01A1" w:rsidP="00257D2F">
      <w:pPr>
        <w:autoSpaceDE w:val="0"/>
        <w:autoSpaceDN w:val="0"/>
        <w:adjustRightInd w:val="0"/>
        <w:jc w:val="right"/>
        <w:rPr>
          <w:rFonts w:ascii="Arial" w:eastAsia="Arial" w:hAnsi="Arial" w:cs="Arial"/>
          <w:b/>
          <w:color w:val="000000"/>
          <w:sz w:val="20"/>
          <w:szCs w:val="20"/>
        </w:rPr>
      </w:pPr>
    </w:p>
    <w:p w14:paraId="695F1011"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7EF841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4F1F578"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2162C9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5D5087F"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8B3E40D"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840A07C"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259A61E"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007A1EAD" w14:textId="77777777" w:rsidR="000B63D9" w:rsidRDefault="000B63D9" w:rsidP="00257D2F">
      <w:pPr>
        <w:autoSpaceDE w:val="0"/>
        <w:autoSpaceDN w:val="0"/>
        <w:adjustRightInd w:val="0"/>
        <w:jc w:val="right"/>
        <w:rPr>
          <w:rFonts w:ascii="Arial" w:eastAsia="Arial" w:hAnsi="Arial" w:cs="Arial"/>
          <w:b/>
          <w:color w:val="000000"/>
          <w:sz w:val="20"/>
          <w:szCs w:val="20"/>
        </w:rPr>
      </w:pPr>
    </w:p>
    <w:p w14:paraId="23FE027E" w14:textId="2F1F4235"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927"/>
      </w:tblGrid>
      <w:tr w:rsidR="007E56C3" w:rsidRPr="007E56C3" w14:paraId="328D811C" w14:textId="77777777" w:rsidTr="000B63D9">
        <w:tc>
          <w:tcPr>
            <w:tcW w:w="5104" w:type="dxa"/>
          </w:tcPr>
          <w:p w14:paraId="62B254F1" w14:textId="0C84E7B6"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UNIVERSAL</w:t>
            </w:r>
          </w:p>
          <w:p w14:paraId="6E719217"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whose needs are being adequately met by their family, friends and community and who are accessing universal services. (e.g. health visiting, GP, schools)</w:t>
            </w:r>
          </w:p>
          <w:p w14:paraId="15FE75D1" w14:textId="77777777" w:rsidR="007E56C3" w:rsidRPr="00883EA0" w:rsidRDefault="007E56C3" w:rsidP="007E56C3">
            <w:pPr>
              <w:numPr>
                <w:ilvl w:val="0"/>
                <w:numId w:val="12"/>
              </w:numPr>
              <w:ind w:left="426"/>
              <w:rPr>
                <w:rFonts w:ascii="Arial" w:eastAsia="Arial" w:hAnsi="Arial" w:cs="Arial"/>
                <w:sz w:val="20"/>
                <w:szCs w:val="20"/>
              </w:rPr>
            </w:pPr>
            <w:r w:rsidRPr="00883EA0">
              <w:rPr>
                <w:rFonts w:ascii="Arial" w:eastAsia="Arial" w:hAnsi="Arial" w:cs="Arial"/>
                <w:b/>
                <w:sz w:val="20"/>
                <w:szCs w:val="20"/>
              </w:rPr>
              <w:t>RESPONSE</w:t>
            </w:r>
            <w:r w:rsidRPr="00883EA0">
              <w:rPr>
                <w:rFonts w:ascii="Arial" w:eastAsia="Arial" w:hAnsi="Arial" w:cs="Arial"/>
                <w:sz w:val="20"/>
                <w:szCs w:val="20"/>
              </w:rPr>
              <w:t>: - Continue meeting child or young person’s needs as a universal service in a safe environment.</w:t>
            </w:r>
          </w:p>
          <w:p w14:paraId="5DFA9755" w14:textId="77777777" w:rsidR="007E56C3" w:rsidRPr="00883EA0" w:rsidRDefault="007E56C3" w:rsidP="007E56C3">
            <w:pPr>
              <w:ind w:left="426"/>
              <w:rPr>
                <w:rFonts w:ascii="Arial" w:eastAsia="Arial" w:hAnsi="Arial" w:cs="Arial"/>
                <w:sz w:val="20"/>
                <w:szCs w:val="20"/>
              </w:rPr>
            </w:pPr>
            <w:r w:rsidRPr="00883EA0">
              <w:rPr>
                <w:rFonts w:ascii="Arial" w:eastAsia="Arial" w:hAnsi="Arial" w:cs="Arial"/>
                <w:sz w:val="20"/>
                <w:szCs w:val="20"/>
              </w:rPr>
              <w:t>Universal services will remain at all levels of need.</w:t>
            </w:r>
          </w:p>
          <w:p w14:paraId="718C91DC" w14:textId="77777777" w:rsidR="007E56C3" w:rsidRPr="007E56C3" w:rsidRDefault="007E56C3" w:rsidP="007E56C3">
            <w:pPr>
              <w:rPr>
                <w:rFonts w:ascii="Arial" w:eastAsia="Arial" w:hAnsi="Arial" w:cs="Arial"/>
                <w:sz w:val="22"/>
                <w:szCs w:val="22"/>
              </w:rPr>
            </w:pPr>
          </w:p>
        </w:tc>
        <w:tc>
          <w:tcPr>
            <w:tcW w:w="4927" w:type="dxa"/>
          </w:tcPr>
          <w:p w14:paraId="38C49A09" w14:textId="61B9DFDF"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TARGETED</w:t>
            </w:r>
          </w:p>
          <w:p w14:paraId="69562183"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14:paraId="28507B0E" w14:textId="77777777"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14:paraId="5C4937D9" w14:textId="77777777" w:rsidTr="000B63D9">
        <w:trPr>
          <w:trHeight w:val="4165"/>
        </w:trPr>
        <w:tc>
          <w:tcPr>
            <w:tcW w:w="5104" w:type="dxa"/>
          </w:tcPr>
          <w:p w14:paraId="799ECB69" w14:textId="30A1311B"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COMPLEX</w:t>
            </w:r>
          </w:p>
          <w:p w14:paraId="5BEE7CD8" w14:textId="77777777"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14:paraId="6738547D"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14:paraId="770E406F"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14:paraId="78CADA48" w14:textId="77777777"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14:paraId="1924F505" w14:textId="32CE550A"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SPECIALIST</w:t>
            </w:r>
          </w:p>
          <w:p w14:paraId="39D873D8"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14:paraId="3FE0F3B2" w14:textId="77777777" w:rsidR="007E56C3" w:rsidRPr="00883EA0" w:rsidRDefault="007E56C3" w:rsidP="007E56C3">
            <w:pPr>
              <w:numPr>
                <w:ilvl w:val="0"/>
                <w:numId w:val="12"/>
              </w:numPr>
              <w:ind w:left="459"/>
              <w:rPr>
                <w:rFonts w:ascii="Arial" w:eastAsia="Arial" w:hAnsi="Arial" w:cs="Arial"/>
                <w:sz w:val="20"/>
                <w:szCs w:val="20"/>
              </w:rPr>
            </w:pPr>
            <w:r w:rsidRPr="00883EA0">
              <w:rPr>
                <w:rFonts w:ascii="Arial" w:eastAsia="Arial" w:hAnsi="Arial" w:cs="Arial"/>
                <w:sz w:val="20"/>
                <w:szCs w:val="20"/>
              </w:rPr>
              <w:t>Children’s Social Care lead multi-agency planning and support through a Child-in-Need Plan, Child Protection Procedures, or accommodation by Children’s Social Care.</w:t>
            </w:r>
          </w:p>
          <w:p w14:paraId="33F1BF6B" w14:textId="77777777" w:rsidR="007E56C3" w:rsidRPr="007E56C3" w:rsidRDefault="007E56C3" w:rsidP="007E56C3">
            <w:pPr>
              <w:numPr>
                <w:ilvl w:val="0"/>
                <w:numId w:val="12"/>
              </w:numPr>
              <w:ind w:left="459"/>
              <w:rPr>
                <w:rFonts w:ascii="Arial" w:eastAsia="Arial" w:hAnsi="Arial" w:cs="Arial"/>
                <w:sz w:val="22"/>
                <w:szCs w:val="22"/>
              </w:rPr>
            </w:pPr>
            <w:r w:rsidRPr="00883EA0">
              <w:rPr>
                <w:rFonts w:ascii="Arial" w:eastAsia="Arial" w:hAnsi="Arial" w:cs="Arial"/>
                <w:sz w:val="20"/>
                <w:szCs w:val="20"/>
              </w:rPr>
              <w:t>Youth Offending Team lead multi-agency interventions for Court-Ordered Supervision of Young Offenders in the community and in custody.</w:t>
            </w:r>
          </w:p>
        </w:tc>
      </w:tr>
    </w:tbl>
    <w:p w14:paraId="7FF060B6" w14:textId="77777777" w:rsidR="007E56C3" w:rsidRDefault="007E56C3" w:rsidP="007E56C3">
      <w:pPr>
        <w:autoSpaceDE w:val="0"/>
        <w:autoSpaceDN w:val="0"/>
        <w:adjustRightInd w:val="0"/>
        <w:ind w:left="-567"/>
        <w:jc w:val="both"/>
        <w:rPr>
          <w:rFonts w:ascii="Arial" w:eastAsia="Arial" w:hAnsi="Arial" w:cs="Arial"/>
          <w:color w:val="000000"/>
          <w:sz w:val="16"/>
          <w:szCs w:val="16"/>
        </w:rPr>
      </w:pPr>
    </w:p>
    <w:p w14:paraId="3CF0A39F" w14:textId="77777777"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14:paraId="43BB2100" w14:textId="77777777"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Lincolnshire Children's Services Customer Service Centre</w:t>
      </w:r>
    </w:p>
    <w:p w14:paraId="55BB866A" w14:textId="77777777" w:rsidR="00B91A29" w:rsidRDefault="00B91A29" w:rsidP="007E56C3">
      <w:pPr>
        <w:ind w:left="720"/>
        <w:rPr>
          <w:rFonts w:ascii="Arial" w:eastAsia="Arial" w:hAnsi="Arial" w:cs="Arial"/>
          <w:b/>
          <w:bCs/>
          <w:iCs/>
          <w:sz w:val="22"/>
          <w:szCs w:val="22"/>
        </w:rPr>
      </w:pPr>
    </w:p>
    <w:p w14:paraId="7CEDD2A4" w14:textId="77777777"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01522 782111</w:t>
      </w:r>
    </w:p>
    <w:p w14:paraId="4A218C96" w14:textId="0F1E33F9"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782333  (Emergency Duty Team for out of hours)</w:t>
      </w:r>
    </w:p>
    <w:p w14:paraId="4B221890" w14:textId="77777777"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t>Appendix 3</w:t>
      </w:r>
    </w:p>
    <w:p w14:paraId="76151B49"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lastRenderedPageBreak/>
        <w:t xml:space="preserve">DEFINITIONS OF ABUSE </w:t>
      </w:r>
    </w:p>
    <w:p w14:paraId="22C4AA98"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5244"/>
      </w:tblGrid>
      <w:tr w:rsidR="007E56C3" w:rsidRPr="007E56C3" w14:paraId="5FAC2890" w14:textId="77777777" w:rsidTr="000B63D9">
        <w:tc>
          <w:tcPr>
            <w:tcW w:w="5104" w:type="dxa"/>
          </w:tcPr>
          <w:p w14:paraId="6DD1526C"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98BE241" wp14:editId="76739E45">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14:paraId="789C347A"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xmlns:mv="urn:schemas-microsoft-com:mac:vml" xmlns:mo="http://schemas.microsoft.com/office/mac/office/2008/main">
                  <w:pict>
                    <v:roundrect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14:paraId="789C347A"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14:paraId="1253E4D6" w14:textId="77777777" w:rsidR="007E56C3" w:rsidRPr="007E56C3" w:rsidRDefault="007E56C3" w:rsidP="007E56C3">
            <w:pPr>
              <w:ind w:right="175"/>
              <w:jc w:val="both"/>
              <w:rPr>
                <w:rFonts w:ascii="Arial" w:eastAsia="Arial" w:hAnsi="Arial" w:cs="Arial"/>
                <w:sz w:val="16"/>
                <w:szCs w:val="16"/>
              </w:rPr>
            </w:pPr>
          </w:p>
          <w:p w14:paraId="377E92ED"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0DD755E2" w14:textId="77777777" w:rsidR="007E56C3" w:rsidRPr="00883EA0" w:rsidRDefault="007E56C3" w:rsidP="007E56C3">
            <w:pPr>
              <w:ind w:right="175"/>
              <w:jc w:val="both"/>
              <w:rPr>
                <w:rFonts w:ascii="Arial" w:eastAsia="Arial" w:hAnsi="Arial" w:cs="Arial"/>
                <w:sz w:val="20"/>
                <w:szCs w:val="20"/>
              </w:rPr>
            </w:pPr>
          </w:p>
          <w:p w14:paraId="19067308"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It may occur during pregnancy as a result of maternal substance abuse.</w:t>
            </w:r>
          </w:p>
          <w:p w14:paraId="2777A8AA" w14:textId="77777777" w:rsidR="007E56C3" w:rsidRPr="00883EA0" w:rsidRDefault="007E56C3" w:rsidP="007E56C3">
            <w:pPr>
              <w:ind w:left="34" w:right="175"/>
              <w:jc w:val="both"/>
              <w:rPr>
                <w:rFonts w:ascii="Arial" w:eastAsia="Arial" w:hAnsi="Arial" w:cs="Arial"/>
                <w:sz w:val="20"/>
                <w:szCs w:val="20"/>
              </w:rPr>
            </w:pPr>
            <w:r w:rsidRPr="00883EA0">
              <w:rPr>
                <w:rFonts w:ascii="Arial" w:eastAsia="Arial" w:hAnsi="Arial" w:cs="Arial"/>
                <w:sz w:val="20"/>
                <w:szCs w:val="20"/>
              </w:rPr>
              <w:t>Once a child is born, neglect may involve a parent or carer failing to:</w:t>
            </w:r>
          </w:p>
          <w:p w14:paraId="348E426C"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provide adequate food, clothing and shelter (including exclusion from home or abandonment)</w:t>
            </w:r>
          </w:p>
          <w:p w14:paraId="5096F9B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protect a child from physical and emotional harm or danger</w:t>
            </w:r>
          </w:p>
          <w:p w14:paraId="4AF671BD"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adequate supervision (including the use of inadequate care-givers)</w:t>
            </w:r>
          </w:p>
          <w:p w14:paraId="6B76497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access to appropriate medical care or treatment.</w:t>
            </w:r>
          </w:p>
          <w:p w14:paraId="33ECF9A0" w14:textId="77777777" w:rsidR="007E56C3" w:rsidRPr="00883EA0" w:rsidRDefault="007E56C3" w:rsidP="007E56C3">
            <w:pPr>
              <w:ind w:right="175"/>
              <w:jc w:val="both"/>
              <w:rPr>
                <w:rFonts w:ascii="Arial" w:eastAsia="Arial" w:hAnsi="Arial" w:cs="Arial"/>
                <w:sz w:val="20"/>
                <w:szCs w:val="20"/>
              </w:rPr>
            </w:pPr>
          </w:p>
          <w:p w14:paraId="25314D29" w14:textId="77777777" w:rsidR="007E56C3" w:rsidRPr="00883EA0" w:rsidRDefault="007E56C3" w:rsidP="007E56C3">
            <w:pPr>
              <w:ind w:right="175"/>
              <w:jc w:val="both"/>
              <w:rPr>
                <w:sz w:val="20"/>
                <w:szCs w:val="20"/>
              </w:rPr>
            </w:pPr>
            <w:r w:rsidRPr="00883EA0">
              <w:rPr>
                <w:rFonts w:ascii="Arial" w:eastAsia="Arial" w:hAnsi="Arial" w:cs="Arial"/>
                <w:sz w:val="20"/>
                <w:szCs w:val="20"/>
              </w:rPr>
              <w:t>It may also include unresponsiveness to, or neglect of a child’s basic emotional needs.</w:t>
            </w:r>
            <w:r w:rsidRPr="00883EA0">
              <w:rPr>
                <w:rFonts w:eastAsia="+mn-ea" w:cs="+mn-cs"/>
                <w:color w:val="000000"/>
                <w:sz w:val="20"/>
                <w:szCs w:val="20"/>
              </w:rPr>
              <w:t xml:space="preserve"> </w:t>
            </w:r>
          </w:p>
          <w:p w14:paraId="6F69F628" w14:textId="77777777" w:rsidR="007E56C3" w:rsidRPr="007E56C3" w:rsidRDefault="007E56C3" w:rsidP="007E56C3">
            <w:pPr>
              <w:rPr>
                <w:rFonts w:ascii="Arial" w:eastAsia="Arial" w:hAnsi="Arial" w:cs="Arial"/>
                <w:sz w:val="28"/>
                <w:szCs w:val="28"/>
              </w:rPr>
            </w:pPr>
          </w:p>
        </w:tc>
        <w:tc>
          <w:tcPr>
            <w:tcW w:w="5244" w:type="dxa"/>
          </w:tcPr>
          <w:p w14:paraId="4F155BAF"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4C8BA1EB" wp14:editId="23CFA0F2">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6A22EED7"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xmlns:mv="urn:schemas-microsoft-com:mac:vml" xmlns:mo="http://schemas.microsoft.com/office/mac/office/2008/main">
                  <w:pict>
                    <v:roundrect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14:paraId="6A22EED7"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016B2BDC" w14:textId="77777777" w:rsidR="007E56C3" w:rsidRPr="007E56C3" w:rsidRDefault="007E56C3" w:rsidP="007E56C3">
            <w:pPr>
              <w:jc w:val="center"/>
              <w:rPr>
                <w:rFonts w:ascii="Arial" w:eastAsia="Arial" w:hAnsi="Arial" w:cs="Arial"/>
                <w:b/>
                <w:sz w:val="16"/>
                <w:szCs w:val="16"/>
              </w:rPr>
            </w:pPr>
          </w:p>
          <w:p w14:paraId="077E3DE3" w14:textId="77777777"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14:paraId="1118F254"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conveying to them that they are worthless, unloved, inadequate, or valued only insofar as they meet the needs of another person.</w:t>
            </w:r>
          </w:p>
          <w:p w14:paraId="05153CB9"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not giving them opportunities to express their views,  deliberately silencing them or ‘making fun’ of what they say or how they communicate.</w:t>
            </w:r>
          </w:p>
          <w:p w14:paraId="1AC749E2"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14:paraId="6A6A159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14:paraId="02CA2F3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preventing the child participating in normal social interaction.</w:t>
            </w:r>
          </w:p>
          <w:p w14:paraId="2180F598"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seeing / hearing the ill-treatment of another. </w:t>
            </w:r>
          </w:p>
          <w:p w14:paraId="6B5A81B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14:paraId="0A2E39FF"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exploitation or corruption of them. </w:t>
            </w:r>
          </w:p>
          <w:p w14:paraId="2A73A542" w14:textId="77777777" w:rsidR="007E56C3" w:rsidRPr="003E5FD6" w:rsidRDefault="007E56C3" w:rsidP="007E56C3">
            <w:pPr>
              <w:ind w:left="459"/>
              <w:contextualSpacing/>
              <w:jc w:val="both"/>
              <w:rPr>
                <w:rFonts w:ascii="Arial" w:eastAsia="Arial" w:hAnsi="Arial" w:cs="Arial"/>
                <w:sz w:val="20"/>
                <w:szCs w:val="20"/>
                <w:lang w:val="en-GB" w:eastAsia="ar-SA"/>
              </w:rPr>
            </w:pPr>
          </w:p>
          <w:p w14:paraId="3197A29A"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p w14:paraId="7F4A47A9" w14:textId="77777777" w:rsidR="007E56C3" w:rsidRPr="007E56C3" w:rsidRDefault="007E56C3" w:rsidP="007E56C3">
            <w:pPr>
              <w:rPr>
                <w:rFonts w:ascii="Arial" w:eastAsia="Arial" w:hAnsi="Arial" w:cs="Arial"/>
                <w:sz w:val="28"/>
                <w:szCs w:val="28"/>
              </w:rPr>
            </w:pPr>
          </w:p>
        </w:tc>
      </w:tr>
      <w:tr w:rsidR="007E56C3" w:rsidRPr="007E56C3" w14:paraId="358A9110" w14:textId="77777777" w:rsidTr="000B63D9">
        <w:trPr>
          <w:trHeight w:val="109"/>
        </w:trPr>
        <w:tc>
          <w:tcPr>
            <w:tcW w:w="5104" w:type="dxa"/>
          </w:tcPr>
          <w:p w14:paraId="6A9CF40D"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6F5E1EF4" wp14:editId="08D67BF1">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14:paraId="7C941EDF"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xmlns:mv="urn:schemas-microsoft-com:mac:vml" xmlns:mo="http://schemas.microsoft.com/office/mac/office/2008/main">
                  <w:pict>
                    <v:roundrect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14:paraId="7C941EDF"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D23073" w:rsidRDefault="00D23073"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224B8B77" w14:textId="77777777" w:rsidR="007E56C3" w:rsidRPr="007E56C3" w:rsidRDefault="007E56C3" w:rsidP="007E56C3">
            <w:pPr>
              <w:jc w:val="center"/>
              <w:rPr>
                <w:rFonts w:ascii="Arial" w:eastAsia="Arial" w:hAnsi="Arial" w:cs="Arial"/>
                <w:b/>
                <w:sz w:val="16"/>
                <w:szCs w:val="16"/>
              </w:rPr>
            </w:pPr>
          </w:p>
          <w:p w14:paraId="4732078E"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14:paraId="6558BCAF"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14:paraId="184B6735" w14:textId="77777777"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14:paraId="1FC329BB" w14:textId="77777777" w:rsidR="007E56C3" w:rsidRPr="007E56C3" w:rsidRDefault="007E56C3" w:rsidP="007E56C3">
            <w:pPr>
              <w:ind w:right="175"/>
              <w:jc w:val="both"/>
              <w:rPr>
                <w:rFonts w:ascii="Arial" w:eastAsia="Arial" w:hAnsi="Arial" w:cs="Arial"/>
              </w:rPr>
            </w:pPr>
          </w:p>
        </w:tc>
        <w:tc>
          <w:tcPr>
            <w:tcW w:w="5244" w:type="dxa"/>
          </w:tcPr>
          <w:p w14:paraId="1D24BDBB"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275D856C" wp14:editId="49D454E7">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14:paraId="0335F5CF" w14:textId="77777777" w:rsidR="00D23073" w:rsidRDefault="00D23073"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D23073" w:rsidRDefault="00D23073"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xmlns:mv="urn:schemas-microsoft-com:mac:vml" xmlns:mo="http://schemas.microsoft.com/office/mac/office/2008/main">
                  <w:pict>
                    <v:roundrect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14:paraId="0335F5CF" w14:textId="77777777" w:rsidR="00D23073" w:rsidRDefault="00D23073"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D23073" w:rsidRDefault="00D23073"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14:paraId="258F7DC3" w14:textId="77777777"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14:paraId="0CD8589E" w14:textId="77777777" w:rsidR="007E56C3" w:rsidRPr="00883EA0" w:rsidRDefault="007E56C3" w:rsidP="007E56C3">
            <w:pPr>
              <w:tabs>
                <w:tab w:val="left" w:pos="0"/>
              </w:tabs>
              <w:autoSpaceDE w:val="0"/>
              <w:autoSpaceDN w:val="0"/>
              <w:adjustRightInd w:val="0"/>
              <w:rPr>
                <w:rFonts w:ascii="Arial" w:hAnsi="Arial" w:cs="Arial"/>
                <w:color w:val="000000"/>
                <w:sz w:val="20"/>
                <w:szCs w:val="20"/>
                <w:lang w:val="en-GB"/>
              </w:rPr>
            </w:pPr>
            <w:r w:rsidRPr="00883EA0">
              <w:rPr>
                <w:rFonts w:ascii="Arial" w:hAnsi="Arial" w:cs="Arial"/>
                <w:color w:val="000000"/>
                <w:sz w:val="20"/>
                <w:szCs w:val="20"/>
                <w:lang w:val="en-GB"/>
              </w:rPr>
              <w:t xml:space="preserve">A form of abuse which may involve: </w:t>
            </w:r>
          </w:p>
          <w:p w14:paraId="62CC5068"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Hitting, shaking, throwing, poisoning, burning, scalding, drowning, suffocating, or otherwise causing physical harm to a child.</w:t>
            </w:r>
          </w:p>
          <w:p w14:paraId="533589A9"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Physical harm may also be caused when a parent or carer feigns the symptoms of, or deliberately induces illness in a child.</w:t>
            </w:r>
          </w:p>
          <w:p w14:paraId="47EEF71B" w14:textId="77777777" w:rsidR="007E56C3" w:rsidRPr="007E56C3" w:rsidRDefault="007E56C3" w:rsidP="007E56C3">
            <w:pPr>
              <w:numPr>
                <w:ilvl w:val="0"/>
                <w:numId w:val="10"/>
              </w:numPr>
              <w:ind w:left="233" w:hanging="233"/>
              <w:rPr>
                <w:rFonts w:ascii="Arial" w:eastAsia="Arial" w:hAnsi="Arial" w:cs="Arial"/>
              </w:rPr>
            </w:pPr>
            <w:r w:rsidRPr="00883EA0">
              <w:rPr>
                <w:rFonts w:ascii="Arial" w:eastAsia="Arial" w:hAnsi="Arial" w:cs="Arial"/>
                <w:sz w:val="20"/>
                <w:szCs w:val="20"/>
              </w:rPr>
              <w:t>Injuries in babies and non-mobile children</w:t>
            </w:r>
            <w:r w:rsidRPr="007E56C3">
              <w:rPr>
                <w:rFonts w:ascii="Arial" w:eastAsia="Arial" w:hAnsi="Arial" w:cs="Arial"/>
              </w:rPr>
              <w:t xml:space="preserve"> </w:t>
            </w:r>
          </w:p>
        </w:tc>
      </w:tr>
    </w:tbl>
    <w:p w14:paraId="1FEBECE1" w14:textId="77777777"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252F6C">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38EB33F4" w14:textId="77777777" w:rsidR="007E56C3" w:rsidRPr="007E56C3" w:rsidRDefault="007E56C3" w:rsidP="007E56C3">
      <w:pPr>
        <w:autoSpaceDE w:val="0"/>
        <w:autoSpaceDN w:val="0"/>
        <w:adjustRightInd w:val="0"/>
        <w:ind w:left="-567"/>
        <w:jc w:val="center"/>
        <w:rPr>
          <w:rFonts w:ascii="Arial" w:eastAsia="Arial" w:hAnsi="Arial" w:cs="Arial"/>
          <w:color w:val="000000"/>
          <w:sz w:val="20"/>
          <w:szCs w:val="20"/>
        </w:rPr>
      </w:pPr>
      <w:r w:rsidRPr="007E56C3">
        <w:rPr>
          <w:rFonts w:ascii="Arial" w:eastAsia="Arial" w:hAnsi="Arial" w:cs="Arial"/>
          <w:b/>
          <w:color w:val="000000"/>
          <w:sz w:val="20"/>
          <w:szCs w:val="20"/>
        </w:rPr>
        <w:lastRenderedPageBreak/>
        <w:t>Appendix 4</w:t>
      </w:r>
      <w:r w:rsidRPr="007E56C3">
        <w:rPr>
          <w:rFonts w:ascii="Arial" w:eastAsia="Arial" w:hAnsi="Arial"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5pt;height:452.25pt" o:ole="">
            <v:imagedata r:id="rId88" o:title=""/>
          </v:shape>
          <o:OLEObject Type="Embed" ProgID="PowerPoint.Slide.12" ShapeID="_x0000_i1025" DrawAspect="Content" ObjectID="_1576924972" r:id="rId89"/>
        </w:object>
      </w:r>
    </w:p>
    <w:p w14:paraId="3234E4AB" w14:textId="77777777" w:rsidR="007E56C3" w:rsidRPr="007E56C3" w:rsidRDefault="007E56C3" w:rsidP="007E56C3">
      <w:pPr>
        <w:tabs>
          <w:tab w:val="left" w:pos="1134"/>
        </w:tabs>
        <w:rPr>
          <w:rFonts w:ascii="Arial" w:eastAsia="Arial" w:hAnsi="Arial" w:cs="Arial"/>
          <w:sz w:val="20"/>
          <w:szCs w:val="20"/>
        </w:rPr>
      </w:pPr>
      <w:r w:rsidRPr="007E56C3">
        <w:rPr>
          <w:rFonts w:ascii="Arial" w:eastAsia="Arial" w:hAnsi="Arial" w:cs="Arial"/>
          <w:sz w:val="20"/>
          <w:szCs w:val="20"/>
        </w:rPr>
        <w:tab/>
      </w:r>
    </w:p>
    <w:p w14:paraId="32354379" w14:textId="77777777" w:rsidR="007E56C3" w:rsidRPr="007E56C3" w:rsidRDefault="007E56C3" w:rsidP="007E56C3">
      <w:pPr>
        <w:rPr>
          <w:rFonts w:ascii="Arial" w:eastAsia="Arial" w:hAnsi="Arial" w:cs="Arial"/>
          <w:sz w:val="20"/>
          <w:szCs w:val="20"/>
        </w:rPr>
        <w:sectPr w:rsidR="007E56C3" w:rsidRPr="007E56C3" w:rsidSect="00252F6C">
          <w:pgSz w:w="16838" w:h="11906" w:orient="landscape"/>
          <w:pgMar w:top="993" w:right="567" w:bottom="1276"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A47810" w:rsidRPr="007E56C3" w14:paraId="6F8379A7" w14:textId="77777777" w:rsidTr="00A47810">
        <w:trPr>
          <w:trHeight w:val="564"/>
        </w:trPr>
        <w:tc>
          <w:tcPr>
            <w:tcW w:w="9889" w:type="dxa"/>
            <w:tcBorders>
              <w:bottom w:val="nil"/>
            </w:tcBorders>
          </w:tcPr>
          <w:p w14:paraId="0E711BFB" w14:textId="77777777" w:rsidR="00A47810" w:rsidRPr="007E56C3" w:rsidRDefault="00A47810" w:rsidP="00A47810">
            <w:pPr>
              <w:ind w:left="851"/>
              <w:jc w:val="right"/>
              <w:rPr>
                <w:rFonts w:ascii="Arial" w:eastAsia="Arial" w:hAnsi="Arial" w:cs="Arial"/>
                <w:b/>
                <w:noProof/>
                <w:sz w:val="22"/>
                <w:szCs w:val="22"/>
                <w:lang w:eastAsia="en-GB"/>
              </w:rPr>
            </w:pPr>
            <w:r w:rsidRPr="007E56C3">
              <w:rPr>
                <w:rFonts w:ascii="Arial" w:eastAsia="Arial" w:hAnsi="Arial" w:cs="Arial"/>
                <w:b/>
                <w:noProof/>
                <w:sz w:val="22"/>
                <w:szCs w:val="22"/>
                <w:lang w:eastAsia="en-GB"/>
              </w:rPr>
              <w:lastRenderedPageBreak/>
              <w:t>Appendix 5</w:t>
            </w:r>
          </w:p>
          <w:p w14:paraId="244B1579" w14:textId="77777777" w:rsidR="00A47810" w:rsidRPr="007E56C3" w:rsidRDefault="00A47810" w:rsidP="00A47810">
            <w:pPr>
              <w:ind w:left="851"/>
              <w:jc w:val="center"/>
              <w:rPr>
                <w:rFonts w:ascii="Arial" w:eastAsia="Arial" w:hAnsi="Arial" w:cs="Arial"/>
                <w:b/>
                <w:noProof/>
                <w:sz w:val="22"/>
                <w:szCs w:val="22"/>
                <w:lang w:eastAsia="en-GB"/>
              </w:rPr>
            </w:pPr>
            <w:r w:rsidRPr="007E56C3">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4010BFBD" wp14:editId="5D988A54">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7E56C3">
              <w:rPr>
                <w:rFonts w:ascii="Arial" w:eastAsia="Arial" w:hAnsi="Arial" w:cs="Arial"/>
                <w:b/>
                <w:noProof/>
                <w:sz w:val="22"/>
                <w:szCs w:val="22"/>
                <w:lang w:eastAsia="en-GB"/>
              </w:rPr>
              <w:t>Receiving Disclosures:</w:t>
            </w:r>
          </w:p>
        </w:tc>
      </w:tr>
      <w:tr w:rsidR="00A47810" w:rsidRPr="007E56C3" w14:paraId="35507385" w14:textId="77777777" w:rsidTr="00A47810">
        <w:trPr>
          <w:trHeight w:val="4256"/>
        </w:trPr>
        <w:tc>
          <w:tcPr>
            <w:tcW w:w="9889" w:type="dxa"/>
            <w:tcBorders>
              <w:top w:val="nil"/>
            </w:tcBorders>
          </w:tcPr>
          <w:p w14:paraId="21DEEC70" w14:textId="77777777" w:rsidR="00A47810" w:rsidRPr="009A3524" w:rsidRDefault="00A47810" w:rsidP="00A47810">
            <w:pPr>
              <w:rPr>
                <w:rFonts w:ascii="Arial" w:eastAsia="Arial" w:hAnsi="Arial" w:cs="Arial"/>
                <w:b/>
                <w:sz w:val="20"/>
                <w:szCs w:val="20"/>
              </w:rPr>
            </w:pPr>
            <w:r w:rsidRPr="007E56C3">
              <w:rPr>
                <w:rFonts w:ascii="Arial" w:eastAsia="Arial" w:hAnsi="Arial" w:cs="Arial"/>
                <w:b/>
                <w:i/>
                <w:iCs/>
                <w:sz w:val="22"/>
                <w:szCs w:val="22"/>
              </w:rPr>
              <w:t xml:space="preserve">                      </w:t>
            </w:r>
            <w:r w:rsidRPr="009A3524">
              <w:rPr>
                <w:rFonts w:ascii="Arial" w:eastAsia="Arial" w:hAnsi="Arial" w:cs="Arial"/>
                <w:b/>
                <w:i/>
                <w:iCs/>
                <w:sz w:val="20"/>
                <w:szCs w:val="20"/>
              </w:rPr>
              <w:t>Receive</w:t>
            </w:r>
          </w:p>
          <w:p w14:paraId="00214667"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Listen, try not to look shocked or be judgmental</w:t>
            </w:r>
          </w:p>
          <w:p w14:paraId="17969C5C"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 xml:space="preserve">Believe what they say ‘take it seriously’. </w:t>
            </w:r>
          </w:p>
          <w:p w14:paraId="07F93F15"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Accept what the young person says.</w:t>
            </w:r>
          </w:p>
          <w:p w14:paraId="7FF5B94F"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Don’t make them feel bad by saying “you should have told me earlier”</w:t>
            </w:r>
          </w:p>
          <w:p w14:paraId="10D3164D"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 xml:space="preserve">Don’t ‘interrogate’ them – let them tell you, try not to interrupt </w:t>
            </w:r>
          </w:p>
          <w:p w14:paraId="0D0B4498"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Note the date and time, what was done, who did it, and where it took place</w:t>
            </w:r>
          </w:p>
          <w:p w14:paraId="04532CAD"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Use the young person’s own words</w:t>
            </w:r>
          </w:p>
          <w:p w14:paraId="05E597D5" w14:textId="77777777" w:rsidR="00A47810"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criticise the perpetrator</w:t>
            </w:r>
          </w:p>
          <w:p w14:paraId="53FE7595" w14:textId="77777777" w:rsidR="00A47810" w:rsidRPr="009A3524" w:rsidRDefault="00A47810" w:rsidP="00A47810">
            <w:pPr>
              <w:numPr>
                <w:ilvl w:val="0"/>
                <w:numId w:val="13"/>
              </w:numPr>
              <w:rPr>
                <w:rFonts w:ascii="Arial" w:eastAsia="Arial" w:hAnsi="Arial" w:cs="Arial"/>
                <w:sz w:val="20"/>
                <w:szCs w:val="20"/>
              </w:rPr>
            </w:pPr>
            <w:r>
              <w:rPr>
                <w:rFonts w:ascii="Arial" w:eastAsia="Arial" w:hAnsi="Arial" w:cs="Arial"/>
                <w:sz w:val="20"/>
                <w:szCs w:val="20"/>
              </w:rPr>
              <w:t>Don't take photographs of any injuries</w:t>
            </w:r>
          </w:p>
          <w:p w14:paraId="63F1BF9A"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A47810" w:rsidRPr="009A3524" w14:paraId="0A475564" w14:textId="77777777" w:rsidTr="005B5CF2">
              <w:tc>
                <w:tcPr>
                  <w:tcW w:w="2252" w:type="dxa"/>
                </w:tcPr>
                <w:p w14:paraId="4C50550E" w14:textId="77777777" w:rsidR="00A47810" w:rsidRPr="009A3524" w:rsidRDefault="00A47810" w:rsidP="00534D11">
                  <w:pPr>
                    <w:framePr w:hSpace="180" w:wrap="around" w:vAnchor="page" w:hAnchor="margin" w:xAlign="center" w:y="1093"/>
                    <w:rPr>
                      <w:rFonts w:ascii="Arial" w:eastAsia="Arial" w:hAnsi="Arial" w:cs="Arial"/>
                      <w:sz w:val="20"/>
                      <w:szCs w:val="20"/>
                    </w:rPr>
                  </w:pPr>
                  <w:r w:rsidRPr="009A3524">
                    <w:rPr>
                      <w:rFonts w:ascii="Arial" w:eastAsia="Arial" w:hAnsi="Arial" w:cs="Arial"/>
                      <w:noProof/>
                      <w:sz w:val="20"/>
                      <w:szCs w:val="20"/>
                      <w:lang w:eastAsia="en-GB"/>
                    </w:rPr>
                    <w:drawing>
                      <wp:inline distT="0" distB="0" distL="0" distR="0" wp14:anchorId="3FFF9C18" wp14:editId="4C142DE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1"/>
                                <a:srcRect/>
                                <a:stretch>
                                  <a:fillRect/>
                                </a:stretch>
                              </pic:blipFill>
                              <pic:spPr bwMode="auto">
                                <a:xfrm>
                                  <a:off x="0" y="0"/>
                                  <a:ext cx="795646" cy="795646"/>
                                </a:xfrm>
                                <a:prstGeom prst="rect">
                                  <a:avLst/>
                                </a:prstGeom>
                                <a:ln w="9525">
                                  <a:noFill/>
                                </a:ln>
                              </pic:spPr>
                            </pic:pic>
                          </a:graphicData>
                        </a:graphic>
                      </wp:inline>
                    </w:drawing>
                  </w:r>
                </w:p>
              </w:tc>
              <w:tc>
                <w:tcPr>
                  <w:tcW w:w="6691" w:type="dxa"/>
                </w:tcPr>
                <w:p w14:paraId="40DBD952" w14:textId="77777777" w:rsidR="00A47810" w:rsidRPr="009A3524" w:rsidRDefault="00A47810" w:rsidP="00534D11">
                  <w:pPr>
                    <w:framePr w:hSpace="180" w:wrap="around" w:vAnchor="page" w:hAnchor="margin" w:xAlign="center" w:y="1093"/>
                    <w:ind w:left="720"/>
                    <w:rPr>
                      <w:rFonts w:ascii="Arial" w:eastAsia="Arial" w:hAnsi="Arial" w:cs="Arial"/>
                      <w:sz w:val="20"/>
                      <w:szCs w:val="20"/>
                    </w:rPr>
                  </w:pPr>
                </w:p>
                <w:p w14:paraId="4D2CF375" w14:textId="77777777" w:rsidR="00A47810" w:rsidRPr="009A3524" w:rsidRDefault="00A47810" w:rsidP="00534D1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T</w:t>
                  </w:r>
                  <w:r w:rsidRPr="009A3524">
                    <w:rPr>
                      <w:rFonts w:ascii="Arial" w:eastAsia="Arial" w:hAnsi="Arial" w:cs="Arial"/>
                      <w:sz w:val="20"/>
                      <w:szCs w:val="20"/>
                    </w:rPr>
                    <w:t xml:space="preserve">ell me what you mean by that?/ Can you </w:t>
                  </w:r>
                  <w:r w:rsidRPr="009A3524">
                    <w:rPr>
                      <w:rFonts w:ascii="Arial" w:eastAsia="Arial" w:hAnsi="Arial" w:cs="Arial"/>
                      <w:b/>
                      <w:sz w:val="20"/>
                      <w:szCs w:val="20"/>
                    </w:rPr>
                    <w:t>T</w:t>
                  </w:r>
                  <w:r w:rsidRPr="009A3524">
                    <w:rPr>
                      <w:rFonts w:ascii="Arial" w:eastAsia="Arial" w:hAnsi="Arial" w:cs="Arial"/>
                      <w:sz w:val="20"/>
                      <w:szCs w:val="20"/>
                    </w:rPr>
                    <w:t>ell me how that happened?</w:t>
                  </w:r>
                </w:p>
                <w:p w14:paraId="5084B315" w14:textId="77777777" w:rsidR="00A47810" w:rsidRPr="009A3524" w:rsidRDefault="00A47810" w:rsidP="00534D11">
                  <w:pPr>
                    <w:framePr w:hSpace="180" w:wrap="around" w:vAnchor="page" w:hAnchor="margin" w:xAlign="center" w:y="1093"/>
                    <w:ind w:left="360"/>
                    <w:rPr>
                      <w:rFonts w:ascii="Arial" w:eastAsia="Arial" w:hAnsi="Arial" w:cs="Arial"/>
                      <w:sz w:val="20"/>
                      <w:szCs w:val="20"/>
                    </w:rPr>
                  </w:pPr>
                </w:p>
                <w:p w14:paraId="0DD715D5" w14:textId="77777777" w:rsidR="00A47810" w:rsidRPr="009A3524" w:rsidRDefault="00A47810" w:rsidP="00534D1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E</w:t>
                  </w:r>
                  <w:r w:rsidRPr="009A3524">
                    <w:rPr>
                      <w:rFonts w:ascii="Arial" w:eastAsia="Arial" w:hAnsi="Arial" w:cs="Arial"/>
                      <w:sz w:val="20"/>
                      <w:szCs w:val="20"/>
                    </w:rPr>
                    <w:t>xplain that to me</w:t>
                  </w:r>
                </w:p>
                <w:p w14:paraId="0F6D40C2" w14:textId="77777777" w:rsidR="00A47810" w:rsidRPr="009A3524" w:rsidRDefault="00A47810" w:rsidP="00534D11">
                  <w:pPr>
                    <w:framePr w:hSpace="180" w:wrap="around" w:vAnchor="page" w:hAnchor="margin" w:xAlign="center" w:y="1093"/>
                    <w:ind w:left="360"/>
                    <w:rPr>
                      <w:rFonts w:ascii="Arial" w:eastAsia="Arial" w:hAnsi="Arial" w:cs="Arial"/>
                      <w:sz w:val="20"/>
                      <w:szCs w:val="20"/>
                    </w:rPr>
                  </w:pPr>
                </w:p>
                <w:p w14:paraId="6D5A04AD" w14:textId="77777777" w:rsidR="00A47810" w:rsidRPr="009A3524" w:rsidRDefault="00A47810" w:rsidP="00534D11">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D</w:t>
                  </w:r>
                  <w:r w:rsidRPr="009A3524">
                    <w:rPr>
                      <w:rFonts w:ascii="Arial" w:eastAsia="Arial" w:hAnsi="Arial" w:cs="Arial"/>
                      <w:sz w:val="20"/>
                      <w:szCs w:val="20"/>
                    </w:rPr>
                    <w:t>escribe that….</w:t>
                  </w:r>
                </w:p>
                <w:p w14:paraId="31725583" w14:textId="77777777" w:rsidR="00A47810" w:rsidRPr="009A3524" w:rsidRDefault="00A47810" w:rsidP="00534D11">
                  <w:pPr>
                    <w:framePr w:hSpace="180" w:wrap="around" w:vAnchor="page" w:hAnchor="margin" w:xAlign="center" w:y="1093"/>
                    <w:rPr>
                      <w:rFonts w:ascii="Arial" w:eastAsia="Arial" w:hAnsi="Arial" w:cs="Arial"/>
                      <w:sz w:val="20"/>
                      <w:szCs w:val="20"/>
                    </w:rPr>
                  </w:pPr>
                </w:p>
              </w:tc>
            </w:tr>
          </w:tbl>
          <w:p w14:paraId="6DA385C9" w14:textId="77777777" w:rsidR="00A47810" w:rsidRPr="007E56C3" w:rsidRDefault="00A47810" w:rsidP="00A47810">
            <w:pPr>
              <w:ind w:left="720"/>
              <w:rPr>
                <w:rFonts w:ascii="Arial" w:eastAsia="Arial" w:hAnsi="Arial" w:cs="Arial"/>
                <w:sz w:val="22"/>
                <w:szCs w:val="22"/>
              </w:rPr>
            </w:pPr>
          </w:p>
        </w:tc>
      </w:tr>
      <w:tr w:rsidR="00A47810" w:rsidRPr="007E56C3" w14:paraId="6CD07B85" w14:textId="77777777" w:rsidTr="00A47810">
        <w:trPr>
          <w:trHeight w:val="2797"/>
        </w:trPr>
        <w:tc>
          <w:tcPr>
            <w:tcW w:w="9889" w:type="dxa"/>
          </w:tcPr>
          <w:p w14:paraId="6A6C86C3" w14:textId="77777777" w:rsidR="00A47810" w:rsidRPr="009A3524" w:rsidRDefault="00A47810" w:rsidP="00A47810">
            <w:pPr>
              <w:spacing w:before="240"/>
              <w:rPr>
                <w:rFonts w:ascii="Arial" w:eastAsia="Arial" w:hAnsi="Arial" w:cs="Arial"/>
                <w:b/>
                <w:sz w:val="20"/>
                <w:szCs w:val="20"/>
              </w:rPr>
            </w:pPr>
            <w:r w:rsidRPr="009A3524">
              <w:rPr>
                <w:rFonts w:ascii="Arial" w:eastAsia="Arial" w:hAnsi="Arial" w:cs="Arial"/>
                <w:b/>
                <w:i/>
                <w:iCs/>
                <w:noProof/>
                <w:sz w:val="20"/>
                <w:szCs w:val="20"/>
                <w:lang w:val="en-GB" w:eastAsia="en-GB"/>
              </w:rPr>
              <w:drawing>
                <wp:inline distT="0" distB="0" distL="0" distR="0" wp14:anchorId="3D326B1C" wp14:editId="5243E9BC">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a:srcRect/>
                          <a:stretch>
                            <a:fillRect/>
                          </a:stretch>
                        </pic:blipFill>
                        <pic:spPr bwMode="auto">
                          <a:xfrm>
                            <a:off x="0" y="0"/>
                            <a:ext cx="676986" cy="559558"/>
                          </a:xfrm>
                          <a:prstGeom prst="rect">
                            <a:avLst/>
                          </a:prstGeom>
                          <a:ln w="9525">
                            <a:noFill/>
                          </a:ln>
                        </pic:spPr>
                      </pic:pic>
                    </a:graphicData>
                  </a:graphic>
                </wp:inline>
              </w:drawing>
            </w:r>
            <w:r w:rsidRPr="009A3524">
              <w:rPr>
                <w:rFonts w:ascii="Arial" w:eastAsia="Arial" w:hAnsi="Arial" w:cs="Arial"/>
                <w:b/>
                <w:i/>
                <w:iCs/>
                <w:sz w:val="20"/>
                <w:szCs w:val="20"/>
              </w:rPr>
              <w:t xml:space="preserve">                  Reassure</w:t>
            </w:r>
          </w:p>
          <w:p w14:paraId="607AD1B0"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Stay calm, tell the young person they’ve done the right thing in telling you</w:t>
            </w:r>
          </w:p>
          <w:p w14:paraId="62CB2786"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Reassure them they are not to blame</w:t>
            </w:r>
          </w:p>
          <w:p w14:paraId="26B830AC"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Empathise – don’t tell them how they should be feeling</w:t>
            </w:r>
          </w:p>
          <w:p w14:paraId="03300D08"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Don’t promise confidentiality, explain who needs to know</w:t>
            </w:r>
          </w:p>
          <w:p w14:paraId="65709783"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Explain what you’ll do next</w:t>
            </w:r>
          </w:p>
          <w:p w14:paraId="2B7171DB"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Be honest about what you can do</w:t>
            </w:r>
          </w:p>
          <w:p w14:paraId="3A29B34E" w14:textId="77777777" w:rsidR="00A47810" w:rsidRPr="007E56C3" w:rsidRDefault="00A47810" w:rsidP="00A47810">
            <w:pPr>
              <w:ind w:left="720"/>
              <w:rPr>
                <w:rFonts w:ascii="Arial" w:eastAsia="Arial" w:hAnsi="Arial" w:cs="Arial"/>
                <w:sz w:val="16"/>
                <w:szCs w:val="16"/>
              </w:rPr>
            </w:pPr>
          </w:p>
        </w:tc>
      </w:tr>
      <w:tr w:rsidR="00A47810" w:rsidRPr="007E56C3" w14:paraId="69E63875" w14:textId="77777777" w:rsidTr="00A47810">
        <w:trPr>
          <w:trHeight w:val="2797"/>
        </w:trPr>
        <w:tc>
          <w:tcPr>
            <w:tcW w:w="9889" w:type="dxa"/>
          </w:tcPr>
          <w:p w14:paraId="151F8266" w14:textId="77777777" w:rsidR="00A47810" w:rsidRPr="009A3524" w:rsidRDefault="00A47810" w:rsidP="00A47810">
            <w:pPr>
              <w:spacing w:before="240"/>
              <w:rPr>
                <w:rFonts w:ascii="Arial" w:eastAsia="Arial" w:hAnsi="Arial" w:cs="Arial"/>
                <w:b/>
                <w:i/>
                <w:iCs/>
                <w:sz w:val="20"/>
                <w:szCs w:val="20"/>
              </w:rPr>
            </w:pPr>
            <w:r w:rsidRPr="009A3524">
              <w:rPr>
                <w:rFonts w:ascii="Arial" w:eastAsia="Arial" w:hAnsi="Arial" w:cs="Arial"/>
                <w:b/>
                <w:i/>
                <w:iCs/>
                <w:sz w:val="20"/>
                <w:szCs w:val="20"/>
              </w:rPr>
              <w:t>Report and Record</w:t>
            </w:r>
          </w:p>
          <w:p w14:paraId="74DA37E0"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Make a Brief, accurate, timely and factual record</w:t>
            </w:r>
          </w:p>
          <w:p w14:paraId="729E8EBF"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Discuss with the Designated Safeguarding Lead (DSL) or their Deputy, without delay</w:t>
            </w:r>
          </w:p>
          <w:p w14:paraId="47D737B0" w14:textId="77777777" w:rsidR="00A47810" w:rsidRPr="009A3524" w:rsidRDefault="00A47810" w:rsidP="00A47810">
            <w:pPr>
              <w:numPr>
                <w:ilvl w:val="0"/>
                <w:numId w:val="10"/>
              </w:numPr>
              <w:rPr>
                <w:rFonts w:ascii="Arial" w:eastAsia="Arial" w:hAnsi="Arial" w:cs="Arial"/>
                <w:b/>
                <w:i/>
                <w:sz w:val="20"/>
                <w:szCs w:val="20"/>
              </w:rPr>
            </w:pPr>
            <w:r w:rsidRPr="009A3524">
              <w:rPr>
                <w:rFonts w:ascii="Arial" w:eastAsia="Arial" w:hAnsi="Arial" w:cs="Arial"/>
                <w:sz w:val="20"/>
                <w:szCs w:val="20"/>
              </w:rPr>
              <w:t>The Designated Safeguarding Lead will assess the situation and decide on the next steps</w:t>
            </w:r>
            <w:r w:rsidRPr="009A3524">
              <w:rPr>
                <w:rFonts w:eastAsia="+mn-ea" w:cs="+mn-cs"/>
                <w:color w:val="000000"/>
                <w:sz w:val="20"/>
                <w:szCs w:val="20"/>
              </w:rPr>
              <w:t xml:space="preserve"> </w:t>
            </w:r>
          </w:p>
          <w:p w14:paraId="26802FFC" w14:textId="77777777" w:rsidR="00A47810" w:rsidRPr="009A3524" w:rsidRDefault="00A47810" w:rsidP="00A47810">
            <w:pPr>
              <w:ind w:left="720"/>
              <w:rPr>
                <w:rFonts w:ascii="Arial" w:eastAsia="Arial" w:hAnsi="Arial" w:cs="Arial"/>
                <w:b/>
                <w:i/>
                <w:sz w:val="20"/>
                <w:szCs w:val="20"/>
              </w:rPr>
            </w:pPr>
          </w:p>
          <w:p w14:paraId="1EBD903E" w14:textId="77777777" w:rsidR="00A47810" w:rsidRPr="009A3524" w:rsidRDefault="00A47810" w:rsidP="00A47810">
            <w:pPr>
              <w:ind w:left="720"/>
              <w:rPr>
                <w:rFonts w:ascii="Arial" w:eastAsia="Arial" w:hAnsi="Arial" w:cs="Arial"/>
                <w:b/>
                <w:i/>
                <w:sz w:val="20"/>
                <w:szCs w:val="20"/>
              </w:rPr>
            </w:pPr>
            <w:r w:rsidRPr="009A3524">
              <w:rPr>
                <w:rFonts w:ascii="Arial" w:eastAsia="Arial" w:hAnsi="Arial" w:cs="Arial"/>
                <w:b/>
                <w:i/>
                <w:sz w:val="20"/>
                <w:szCs w:val="20"/>
              </w:rPr>
              <w:t>Things to include:</w:t>
            </w:r>
          </w:p>
          <w:p w14:paraId="69536F1E"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Time and full date of disclosure/incident and the time and full date the record was made</w:t>
            </w:r>
          </w:p>
          <w:p w14:paraId="40DAAE83"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An accurate record of what was said or seen</w:t>
            </w:r>
          </w:p>
          <w:p w14:paraId="20659E8D" w14:textId="77777777" w:rsidR="00A47810" w:rsidRPr="009A3524" w:rsidRDefault="00A47810" w:rsidP="00A47810">
            <w:pPr>
              <w:numPr>
                <w:ilvl w:val="0"/>
                <w:numId w:val="10"/>
              </w:numPr>
              <w:tabs>
                <w:tab w:val="num" w:pos="720"/>
              </w:tabs>
              <w:rPr>
                <w:rFonts w:ascii="Arial" w:eastAsia="Arial" w:hAnsi="Arial" w:cs="Arial"/>
                <w:sz w:val="20"/>
                <w:szCs w:val="20"/>
              </w:rPr>
            </w:pPr>
            <w:r w:rsidRPr="007E56C3">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126AC5F7" wp14:editId="25394117">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9A3524">
              <w:rPr>
                <w:rFonts w:ascii="Arial" w:eastAsia="Arial" w:hAnsi="Arial" w:cs="Arial"/>
                <w:sz w:val="20"/>
                <w:szCs w:val="20"/>
              </w:rPr>
              <w:t>Whether it is 1</w:t>
            </w:r>
            <w:r w:rsidRPr="009A3524">
              <w:rPr>
                <w:rFonts w:ascii="Arial" w:eastAsia="Arial" w:hAnsi="Arial" w:cs="Arial"/>
                <w:sz w:val="20"/>
                <w:szCs w:val="20"/>
                <w:vertAlign w:val="superscript"/>
              </w:rPr>
              <w:t>st</w:t>
            </w:r>
            <w:r w:rsidRPr="009A3524">
              <w:rPr>
                <w:rFonts w:ascii="Arial" w:eastAsia="Arial" w:hAnsi="Arial" w:cs="Arial"/>
                <w:sz w:val="20"/>
                <w:szCs w:val="20"/>
              </w:rPr>
              <w:t xml:space="preserve"> or 2</w:t>
            </w:r>
            <w:r w:rsidRPr="009A3524">
              <w:rPr>
                <w:rFonts w:ascii="Arial" w:eastAsia="Arial" w:hAnsi="Arial" w:cs="Arial"/>
                <w:sz w:val="20"/>
                <w:szCs w:val="20"/>
                <w:vertAlign w:val="superscript"/>
              </w:rPr>
              <w:t>nd</w:t>
            </w:r>
            <w:r w:rsidRPr="009A3524">
              <w:rPr>
                <w:rFonts w:ascii="Arial" w:eastAsia="Arial" w:hAnsi="Arial" w:cs="Arial"/>
                <w:sz w:val="20"/>
                <w:szCs w:val="20"/>
              </w:rPr>
              <w:t xml:space="preserve"> hand information</w:t>
            </w:r>
          </w:p>
          <w:p w14:paraId="75803B38"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the child was seen/spoken to</w:t>
            </w:r>
          </w:p>
          <w:p w14:paraId="536CD5CB"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information is fact/ professional judgement</w:t>
            </w:r>
          </w:p>
          <w:p w14:paraId="1152AFBB"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Full names and roles/status of anyone identified in the report</w:t>
            </w:r>
            <w:r w:rsidRPr="007E56C3">
              <w:rPr>
                <w:rFonts w:ascii="Arial" w:eastAsia="Arial" w:hAnsi="Arial" w:cs="Arial"/>
                <w:b/>
                <w:i/>
                <w:iCs/>
                <w:noProof/>
                <w:sz w:val="22"/>
                <w:szCs w:val="22"/>
                <w:lang w:val="en-GB" w:eastAsia="en-GB"/>
              </w:rPr>
              <w:t xml:space="preserve"> </w:t>
            </w:r>
          </w:p>
          <w:p w14:paraId="2C2C4A63"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Avoid acronyms/jargon/abbreviations</w:t>
            </w:r>
          </w:p>
          <w:p w14:paraId="3A2E8D4F"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Sign the record with a legible signature.</w:t>
            </w:r>
          </w:p>
          <w:p w14:paraId="26EFE545"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 xml:space="preserve">Record actions agreed with/by the Designated Lead </w:t>
            </w:r>
          </w:p>
          <w:p w14:paraId="5C3B4C2D" w14:textId="77777777" w:rsidR="00A47810" w:rsidRPr="009430CA" w:rsidRDefault="00A47810" w:rsidP="00A47810">
            <w:pPr>
              <w:ind w:left="142"/>
              <w:rPr>
                <w:rFonts w:ascii="Arial" w:eastAsia="Arial" w:hAnsi="Arial" w:cs="Arial"/>
                <w:sz w:val="20"/>
                <w:szCs w:val="20"/>
              </w:rPr>
            </w:pPr>
            <w:r w:rsidRPr="009A3524">
              <w:rPr>
                <w:rFonts w:ascii="Arial" w:eastAsia="Arial" w:hAnsi="Arial" w:cs="Arial"/>
                <w:i/>
                <w:iCs/>
                <w:sz w:val="20"/>
                <w:szCs w:val="20"/>
              </w:rPr>
              <w:t>Records should be reviewed regularly and any new concerns should be added and responded to immediately</w:t>
            </w:r>
            <w:r w:rsidRPr="009A3524">
              <w:rPr>
                <w:rFonts w:ascii="Arial" w:eastAsia="Arial" w:hAnsi="Arial" w:cs="Arial"/>
                <w:sz w:val="20"/>
                <w:szCs w:val="20"/>
              </w:rPr>
              <w:t>.</w:t>
            </w:r>
          </w:p>
        </w:tc>
      </w:tr>
    </w:tbl>
    <w:p w14:paraId="087785A7" w14:textId="77777777" w:rsidR="007E56C3" w:rsidRDefault="007E56C3" w:rsidP="00366203">
      <w:pPr>
        <w:widowControl w:val="0"/>
        <w:jc w:val="right"/>
        <w:rPr>
          <w:rFonts w:asciiTheme="majorHAnsi" w:hAnsiTheme="majorHAnsi" w:cs="Arial"/>
          <w:sz w:val="20"/>
          <w:szCs w:val="20"/>
        </w:rPr>
      </w:pPr>
    </w:p>
    <w:p w14:paraId="41C50C7A" w14:textId="77777777" w:rsidR="009C47BC" w:rsidRDefault="009C47BC" w:rsidP="009C47BC">
      <w:pPr>
        <w:widowControl w:val="0"/>
        <w:rPr>
          <w:rFonts w:asciiTheme="majorHAnsi" w:hAnsiTheme="majorHAnsi" w:cs="Arial"/>
          <w:sz w:val="20"/>
          <w:szCs w:val="20"/>
        </w:rPr>
      </w:pPr>
    </w:p>
    <w:p w14:paraId="26C7D7DD" w14:textId="77777777" w:rsidR="00AD4A19" w:rsidRDefault="00AD4A19" w:rsidP="00AD4A19">
      <w:pPr>
        <w:widowControl w:val="0"/>
        <w:rPr>
          <w:rFonts w:asciiTheme="majorHAnsi" w:hAnsiTheme="majorHAnsi" w:cs="Arial"/>
          <w:sz w:val="20"/>
          <w:szCs w:val="20"/>
        </w:rPr>
      </w:pPr>
    </w:p>
    <w:p w14:paraId="2082D737" w14:textId="77777777" w:rsidR="00A47810" w:rsidRDefault="00A47810" w:rsidP="00AD4A19">
      <w:pPr>
        <w:widowControl w:val="0"/>
        <w:rPr>
          <w:rFonts w:asciiTheme="majorHAnsi" w:hAnsiTheme="majorHAnsi" w:cs="Arial"/>
          <w:sz w:val="20"/>
          <w:szCs w:val="20"/>
        </w:rPr>
      </w:pPr>
    </w:p>
    <w:p w14:paraId="0F7DE5F6" w14:textId="77777777" w:rsidR="00A47810" w:rsidRDefault="00A47810" w:rsidP="00AD4A19">
      <w:pPr>
        <w:widowControl w:val="0"/>
        <w:rPr>
          <w:rFonts w:asciiTheme="majorHAnsi" w:hAnsiTheme="majorHAnsi" w:cs="Arial"/>
          <w:sz w:val="20"/>
          <w:szCs w:val="20"/>
        </w:rPr>
      </w:pPr>
    </w:p>
    <w:p w14:paraId="6BEBD6BF" w14:textId="77777777" w:rsidR="00A47810" w:rsidRDefault="00A47810" w:rsidP="00AD4A19">
      <w:pPr>
        <w:widowControl w:val="0"/>
        <w:rPr>
          <w:rFonts w:asciiTheme="majorHAnsi" w:hAnsiTheme="majorHAnsi" w:cs="Arial"/>
          <w:sz w:val="20"/>
          <w:szCs w:val="20"/>
        </w:rPr>
      </w:pPr>
    </w:p>
    <w:p w14:paraId="3E350B25" w14:textId="77777777" w:rsidR="00A47810" w:rsidRDefault="00A47810" w:rsidP="00AD4A19">
      <w:pPr>
        <w:widowControl w:val="0"/>
        <w:rPr>
          <w:rFonts w:asciiTheme="majorHAnsi" w:hAnsiTheme="majorHAnsi" w:cs="Arial"/>
          <w:sz w:val="20"/>
          <w:szCs w:val="20"/>
        </w:rPr>
      </w:pPr>
    </w:p>
    <w:p w14:paraId="554109B4" w14:textId="77777777" w:rsidR="007C2C21" w:rsidRDefault="007C2C21" w:rsidP="00AD4A19">
      <w:pPr>
        <w:widowControl w:val="0"/>
        <w:rPr>
          <w:rFonts w:asciiTheme="majorHAnsi" w:hAnsiTheme="majorHAnsi" w:cs="Arial"/>
          <w:sz w:val="20"/>
          <w:szCs w:val="20"/>
        </w:rPr>
      </w:pPr>
    </w:p>
    <w:p w14:paraId="3B1E330E" w14:textId="77777777" w:rsidR="007C2C21" w:rsidRDefault="007C2C21" w:rsidP="00AD4A19">
      <w:pPr>
        <w:widowControl w:val="0"/>
        <w:rPr>
          <w:rFonts w:asciiTheme="majorHAnsi" w:hAnsiTheme="majorHAnsi" w:cs="Arial"/>
          <w:sz w:val="20"/>
          <w:szCs w:val="20"/>
        </w:rPr>
      </w:pPr>
    </w:p>
    <w:p w14:paraId="5A0AF557" w14:textId="77777777" w:rsidR="007C2C21" w:rsidRDefault="007C2C21" w:rsidP="00AD4A19">
      <w:pPr>
        <w:widowControl w:val="0"/>
        <w:rPr>
          <w:rFonts w:ascii="Arial" w:hAnsi="Arial" w:cs="Arial"/>
          <w:b/>
          <w:sz w:val="22"/>
          <w:szCs w:val="22"/>
        </w:rPr>
        <w:sectPr w:rsidR="007C2C21" w:rsidSect="007C2C21">
          <w:headerReference w:type="default" r:id="rId94"/>
          <w:footerReference w:type="even" r:id="rId95"/>
          <w:footerReference w:type="default" r:id="rId96"/>
          <w:pgSz w:w="11900" w:h="16840"/>
          <w:pgMar w:top="1276" w:right="1694" w:bottom="1440" w:left="180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47B7D0D2" w14:textId="777E2A98" w:rsidR="009430CA" w:rsidRDefault="009430CA" w:rsidP="00AD4A19">
      <w:pPr>
        <w:widowControl w:val="0"/>
        <w:rPr>
          <w:rFonts w:ascii="Arial" w:hAnsi="Arial" w:cs="Arial"/>
          <w:b/>
          <w:sz w:val="22"/>
          <w:szCs w:val="22"/>
        </w:rPr>
      </w:pPr>
    </w:p>
    <w:p w14:paraId="30265553" w14:textId="3E10D4FE" w:rsidR="004D3DB2" w:rsidRPr="00AD4A19" w:rsidRDefault="004D3DB2" w:rsidP="00AD4A19">
      <w:pPr>
        <w:widowControl w:val="0"/>
        <w:rPr>
          <w:rFonts w:ascii="Arial" w:hAnsi="Arial" w:cs="Arial"/>
          <w:b/>
          <w:sz w:val="22"/>
          <w:szCs w:val="22"/>
        </w:rPr>
      </w:pPr>
      <w:r w:rsidRPr="002051E7">
        <w:rPr>
          <w:rFonts w:ascii="Arial" w:hAnsi="Arial" w:cs="Arial"/>
          <w:b/>
          <w:sz w:val="22"/>
          <w:szCs w:val="22"/>
        </w:rPr>
        <w:t xml:space="preserve">The 5 Year </w:t>
      </w:r>
      <w:r w:rsidR="00E1425B" w:rsidRPr="002051E7">
        <w:rPr>
          <w:rFonts w:ascii="Arial" w:hAnsi="Arial" w:cs="Arial"/>
          <w:b/>
          <w:sz w:val="22"/>
          <w:szCs w:val="22"/>
        </w:rPr>
        <w:t xml:space="preserve">Safeguarding </w:t>
      </w:r>
      <w:r w:rsidRPr="002051E7">
        <w:rPr>
          <w:rFonts w:ascii="Arial" w:hAnsi="Arial" w:cs="Arial"/>
          <w:b/>
          <w:sz w:val="22"/>
          <w:szCs w:val="22"/>
        </w:rPr>
        <w:t>Training Pathway</w:t>
      </w:r>
      <w:r w:rsidR="00AD4A19">
        <w:rPr>
          <w:rFonts w:ascii="Arial" w:hAnsi="Arial" w:cs="Arial"/>
          <w:b/>
          <w:sz w:val="22"/>
          <w:szCs w:val="22"/>
        </w:rPr>
        <w:t xml:space="preserve">                                           </w:t>
      </w:r>
      <w:r w:rsidR="00AD4A19" w:rsidRPr="002051E7">
        <w:rPr>
          <w:rFonts w:ascii="Arial" w:hAnsi="Arial" w:cs="Arial"/>
          <w:b/>
          <w:sz w:val="22"/>
          <w:szCs w:val="22"/>
        </w:rPr>
        <w:t>Appendix 6</w:t>
      </w:r>
    </w:p>
    <w:p w14:paraId="49A425DC" w14:textId="77777777" w:rsidR="004D3DB2" w:rsidRPr="002051E7" w:rsidRDefault="004D3DB2" w:rsidP="001659D7">
      <w:pPr>
        <w:widowControl w:val="0"/>
        <w:rPr>
          <w:rFonts w:ascii="Arial" w:hAnsi="Arial" w:cs="Arial"/>
          <w:sz w:val="22"/>
          <w:szCs w:val="22"/>
        </w:rPr>
      </w:pPr>
    </w:p>
    <w:p w14:paraId="5F98E87A" w14:textId="643C7FE3" w:rsidR="006E78E6" w:rsidRDefault="001659D7" w:rsidP="006E78E6">
      <w:pPr>
        <w:pStyle w:val="Default"/>
        <w:jc w:val="both"/>
        <w:rPr>
          <w:i/>
          <w:sz w:val="20"/>
          <w:szCs w:val="20"/>
        </w:rPr>
      </w:pPr>
      <w:r w:rsidRPr="00AD4A19">
        <w:rPr>
          <w:sz w:val="20"/>
          <w:szCs w:val="20"/>
        </w:rPr>
        <w:t>The statutory guidance, '</w:t>
      </w:r>
      <w:r w:rsidRPr="00AD4A19">
        <w:rPr>
          <w:i/>
          <w:sz w:val="20"/>
          <w:szCs w:val="20"/>
        </w:rPr>
        <w:t xml:space="preserve">Keeping Children Safe in Education </w:t>
      </w:r>
      <w:r w:rsidR="005357B3">
        <w:rPr>
          <w:i/>
          <w:sz w:val="20"/>
          <w:szCs w:val="20"/>
        </w:rPr>
        <w:t xml:space="preserve">– September </w:t>
      </w:r>
      <w:r w:rsidR="005357B3" w:rsidRPr="00AD4A19">
        <w:rPr>
          <w:i/>
          <w:sz w:val="20"/>
          <w:szCs w:val="20"/>
        </w:rPr>
        <w:t>201</w:t>
      </w:r>
      <w:r w:rsidR="005357B3">
        <w:rPr>
          <w:i/>
          <w:sz w:val="20"/>
          <w:szCs w:val="20"/>
        </w:rPr>
        <w:t>6</w:t>
      </w:r>
      <w:r w:rsidR="005357B3" w:rsidRPr="00AD4A19">
        <w:rPr>
          <w:i/>
          <w:sz w:val="20"/>
          <w:szCs w:val="20"/>
        </w:rPr>
        <w:t>'</w:t>
      </w:r>
      <w:r w:rsidR="00ED798D" w:rsidRPr="00AD4A19">
        <w:rPr>
          <w:i/>
          <w:sz w:val="20"/>
          <w:szCs w:val="20"/>
        </w:rPr>
        <w:t>,</w:t>
      </w:r>
      <w:r w:rsidR="006E78E6" w:rsidRPr="00AD4A19">
        <w:rPr>
          <w:sz w:val="20"/>
          <w:szCs w:val="20"/>
        </w:rPr>
        <w:t xml:space="preserve"> states </w:t>
      </w:r>
      <w:r w:rsidR="006E78E6" w:rsidRPr="00AD4A19">
        <w:rPr>
          <w:i/>
          <w:sz w:val="20"/>
          <w:szCs w:val="20"/>
        </w:rPr>
        <w:t xml:space="preserve">'All staff members should be aware of systems within their school or college which support safeguarding and these should be explained to them as part of staff induction. This </w:t>
      </w:r>
      <w:r w:rsidR="005357B3">
        <w:rPr>
          <w:i/>
          <w:sz w:val="20"/>
          <w:szCs w:val="20"/>
        </w:rPr>
        <w:t xml:space="preserve">should </w:t>
      </w:r>
      <w:r w:rsidR="006E78E6" w:rsidRPr="00AD4A19">
        <w:rPr>
          <w:i/>
          <w:sz w:val="20"/>
          <w:szCs w:val="20"/>
        </w:rPr>
        <w:t>include:</w:t>
      </w:r>
      <w:r w:rsidR="00883EA0">
        <w:rPr>
          <w:i/>
          <w:sz w:val="20"/>
          <w:szCs w:val="20"/>
        </w:rPr>
        <w:t xml:space="preserve"> </w:t>
      </w:r>
      <w:r w:rsidR="005357B3">
        <w:rPr>
          <w:i/>
          <w:sz w:val="20"/>
          <w:szCs w:val="20"/>
        </w:rPr>
        <w:t>the</w:t>
      </w:r>
      <w:r w:rsidR="00040C7F">
        <w:rPr>
          <w:i/>
          <w:sz w:val="20"/>
          <w:szCs w:val="20"/>
        </w:rPr>
        <w:t xml:space="preserve"> child protection policy; the </w:t>
      </w:r>
      <w:r w:rsidR="006E78E6" w:rsidRPr="00AD4A19">
        <w:rPr>
          <w:i/>
          <w:sz w:val="20"/>
          <w:szCs w:val="20"/>
        </w:rPr>
        <w:t xml:space="preserve">staff behaviour policy (sometimes called a code of conduct); and the role of the designated safeguarding lead.  </w:t>
      </w:r>
      <w:r w:rsidR="005357B3">
        <w:rPr>
          <w:i/>
          <w:sz w:val="20"/>
          <w:szCs w:val="20"/>
        </w:rPr>
        <w:t xml:space="preserve">Copies of policies and a copy of part one of Keeping Children Safe in Education should be provided to staff at induction. </w:t>
      </w:r>
      <w:r w:rsidR="006E78E6" w:rsidRPr="00883EA0">
        <w:rPr>
          <w:b/>
          <w:i/>
          <w:sz w:val="20"/>
          <w:szCs w:val="20"/>
        </w:rPr>
        <w:t>All</w:t>
      </w:r>
      <w:r w:rsidR="006E78E6" w:rsidRPr="00AD4A19">
        <w:rPr>
          <w:i/>
          <w:sz w:val="20"/>
          <w:szCs w:val="20"/>
        </w:rPr>
        <w:t xml:space="preserve"> staff members should receive appropriate </w:t>
      </w:r>
      <w:r w:rsidR="005357B3">
        <w:rPr>
          <w:i/>
          <w:sz w:val="20"/>
          <w:szCs w:val="20"/>
        </w:rPr>
        <w:t xml:space="preserve">safeguarding and </w:t>
      </w:r>
      <w:r w:rsidR="006E78E6" w:rsidRPr="00AD4A19">
        <w:rPr>
          <w:i/>
          <w:sz w:val="20"/>
          <w:szCs w:val="20"/>
        </w:rPr>
        <w:t>child protection tra</w:t>
      </w:r>
      <w:r w:rsidR="00040C7F">
        <w:rPr>
          <w:i/>
          <w:sz w:val="20"/>
          <w:szCs w:val="20"/>
        </w:rPr>
        <w:t>ining which is regularly updated</w:t>
      </w:r>
      <w:r w:rsidR="006E78E6" w:rsidRPr="00AD4A19">
        <w:rPr>
          <w:i/>
          <w:sz w:val="20"/>
          <w:szCs w:val="20"/>
        </w:rPr>
        <w:t>.</w:t>
      </w:r>
      <w:r w:rsidR="005357B3">
        <w:rPr>
          <w:i/>
          <w:sz w:val="20"/>
          <w:szCs w:val="20"/>
        </w:rPr>
        <w:t xml:space="preserve"> In addition all staff members should receive safeguarding and child protection updates</w:t>
      </w:r>
      <w:r w:rsidR="00883EA0">
        <w:rPr>
          <w:i/>
          <w:sz w:val="20"/>
          <w:szCs w:val="20"/>
        </w:rPr>
        <w:t xml:space="preserve"> </w:t>
      </w:r>
      <w:r w:rsidR="005357B3">
        <w:rPr>
          <w:i/>
          <w:sz w:val="20"/>
          <w:szCs w:val="20"/>
        </w:rPr>
        <w:t>(for exa</w:t>
      </w:r>
      <w:r w:rsidR="00040C7F">
        <w:rPr>
          <w:i/>
          <w:sz w:val="20"/>
          <w:szCs w:val="20"/>
        </w:rPr>
        <w:t>mple, via email, e-bulletins and</w:t>
      </w:r>
      <w:r w:rsidR="005357B3">
        <w:rPr>
          <w:i/>
          <w:sz w:val="20"/>
          <w:szCs w:val="20"/>
        </w:rPr>
        <w:t xml:space="preserve"> staff meetings), as required, </w:t>
      </w:r>
      <w:r w:rsidR="005357B3" w:rsidRPr="00040C7F">
        <w:rPr>
          <w:b/>
          <w:i/>
          <w:sz w:val="20"/>
          <w:szCs w:val="20"/>
        </w:rPr>
        <w:t>but at least annually</w:t>
      </w:r>
      <w:r w:rsidR="005357B3">
        <w:rPr>
          <w:i/>
          <w:sz w:val="20"/>
          <w:szCs w:val="20"/>
        </w:rPr>
        <w:t xml:space="preserve"> to provide</w:t>
      </w:r>
      <w:r w:rsidR="00883EA0">
        <w:rPr>
          <w:i/>
          <w:sz w:val="20"/>
          <w:szCs w:val="20"/>
        </w:rPr>
        <w:t xml:space="preserve"> </w:t>
      </w:r>
      <w:r w:rsidR="005357B3">
        <w:rPr>
          <w:i/>
          <w:sz w:val="20"/>
          <w:szCs w:val="20"/>
        </w:rPr>
        <w:t>them with relevant skills and knowledge to safeguard children effectively.</w:t>
      </w:r>
      <w:r w:rsidR="006E78E6" w:rsidRPr="00AD4A19">
        <w:rPr>
          <w:i/>
          <w:sz w:val="20"/>
          <w:szCs w:val="20"/>
        </w:rPr>
        <w:t>'</w:t>
      </w:r>
      <w:r w:rsidR="005357B3">
        <w:rPr>
          <w:i/>
          <w:sz w:val="20"/>
          <w:szCs w:val="20"/>
        </w:rPr>
        <w:t>….'Governing bodies should take a proportional risk based approach to the level of information that is provided to temporary staff and volunteers.</w:t>
      </w:r>
    </w:p>
    <w:p w14:paraId="110A7913" w14:textId="77777777" w:rsidR="00C334E5" w:rsidRDefault="00C334E5" w:rsidP="006E78E6">
      <w:pPr>
        <w:pStyle w:val="Default"/>
        <w:jc w:val="both"/>
        <w:rPr>
          <w:i/>
          <w:sz w:val="20"/>
          <w:szCs w:val="20"/>
        </w:rPr>
      </w:pPr>
    </w:p>
    <w:p w14:paraId="59D39A67" w14:textId="6B1945F4" w:rsidR="00C334E5" w:rsidRPr="001A4F33" w:rsidRDefault="00C334E5" w:rsidP="006E78E6">
      <w:pPr>
        <w:pStyle w:val="Default"/>
        <w:jc w:val="both"/>
        <w:rPr>
          <w:sz w:val="20"/>
          <w:szCs w:val="20"/>
        </w:rPr>
      </w:pPr>
      <w:r w:rsidRPr="001A4F33">
        <w:rPr>
          <w:sz w:val="20"/>
          <w:szCs w:val="20"/>
        </w:rPr>
        <w:t xml:space="preserve">Please note there is a statutory requirement for Designated Safeguarding Leads to attend training at least every two years that helps them understand their role and responsibilities.  DSL's are reminded to ensure they complete their safeguarding refresher training and are strongly encouraged to attend training offered by the Early Help teams, e.g. Early Help &amp; TAC Record Keeping, Voice of the Child etc. and attend TAC briefings.  </w:t>
      </w:r>
      <w:hyperlink r:id="rId97" w:history="1">
        <w:r w:rsidRPr="001A4F33">
          <w:rPr>
            <w:rStyle w:val="Hyperlink"/>
            <w:sz w:val="20"/>
            <w:szCs w:val="20"/>
          </w:rPr>
          <w:t>www.lincolnshire.gov.uk/tac</w:t>
        </w:r>
      </w:hyperlink>
      <w:r w:rsidRPr="001A4F33">
        <w:rPr>
          <w:sz w:val="20"/>
          <w:szCs w:val="20"/>
        </w:rPr>
        <w:t xml:space="preserve"> </w:t>
      </w:r>
    </w:p>
    <w:p w14:paraId="5261787B" w14:textId="78AD6501" w:rsidR="006E78E6" w:rsidRPr="001A4F33" w:rsidRDefault="00E91F83" w:rsidP="00E91F83">
      <w:pPr>
        <w:widowControl w:val="0"/>
        <w:tabs>
          <w:tab w:val="left" w:pos="2534"/>
        </w:tabs>
        <w:jc w:val="both"/>
        <w:rPr>
          <w:rFonts w:ascii="Arial" w:hAnsi="Arial" w:cs="Arial"/>
          <w:sz w:val="22"/>
          <w:szCs w:val="22"/>
        </w:rPr>
      </w:pPr>
      <w:r w:rsidRPr="001A4F33">
        <w:rPr>
          <w:rFonts w:ascii="Arial" w:hAnsi="Arial" w:cs="Arial"/>
          <w:sz w:val="22"/>
          <w:szCs w:val="22"/>
        </w:rPr>
        <w:tab/>
      </w:r>
    </w:p>
    <w:p w14:paraId="1B7DFE03" w14:textId="5C617A79" w:rsidR="008578A9" w:rsidRPr="001A4F33" w:rsidRDefault="005C4C62" w:rsidP="006E78E6">
      <w:pPr>
        <w:widowControl w:val="0"/>
        <w:jc w:val="both"/>
        <w:rPr>
          <w:rFonts w:ascii="Arial" w:hAnsi="Arial" w:cs="Arial"/>
          <w:sz w:val="20"/>
          <w:szCs w:val="20"/>
        </w:rPr>
      </w:pPr>
      <w:r w:rsidRPr="001A4F33">
        <w:rPr>
          <w:rFonts w:ascii="Arial" w:hAnsi="Arial" w:cs="Arial"/>
          <w:sz w:val="20"/>
          <w:szCs w:val="20"/>
        </w:rPr>
        <w:t>Lincolnshire Safeguarding Children Board (</w:t>
      </w:r>
      <w:r w:rsidR="004D3DB2" w:rsidRPr="001A4F33">
        <w:rPr>
          <w:rFonts w:ascii="Arial" w:hAnsi="Arial" w:cs="Arial"/>
          <w:sz w:val="20"/>
          <w:szCs w:val="20"/>
        </w:rPr>
        <w:t>LSCB</w:t>
      </w:r>
      <w:r w:rsidRPr="001A4F33">
        <w:rPr>
          <w:rFonts w:ascii="Arial" w:hAnsi="Arial" w:cs="Arial"/>
          <w:sz w:val="20"/>
          <w:szCs w:val="20"/>
        </w:rPr>
        <w:t>)</w:t>
      </w:r>
      <w:r w:rsidR="004D3DB2" w:rsidRPr="001A4F33">
        <w:rPr>
          <w:rFonts w:ascii="Arial" w:hAnsi="Arial" w:cs="Arial"/>
          <w:sz w:val="20"/>
          <w:szCs w:val="20"/>
        </w:rPr>
        <w:t xml:space="preserve"> 5 year training </w:t>
      </w:r>
      <w:r w:rsidR="00366203" w:rsidRPr="001A4F33">
        <w:rPr>
          <w:rFonts w:ascii="Arial" w:hAnsi="Arial" w:cs="Arial"/>
          <w:sz w:val="20"/>
          <w:szCs w:val="20"/>
        </w:rPr>
        <w:t xml:space="preserve">pathway </w:t>
      </w:r>
      <w:r w:rsidR="008578A9" w:rsidRPr="001A4F33">
        <w:rPr>
          <w:rFonts w:ascii="Arial" w:hAnsi="Arial" w:cs="Arial"/>
          <w:sz w:val="20"/>
          <w:szCs w:val="20"/>
        </w:rPr>
        <w:t xml:space="preserve">is available at </w:t>
      </w:r>
      <w:hyperlink r:id="rId98" w:history="1">
        <w:r w:rsidR="008578A9" w:rsidRPr="001A4F33">
          <w:rPr>
            <w:rStyle w:val="Hyperlink"/>
            <w:rFonts w:ascii="Arial" w:hAnsi="Arial" w:cs="Arial"/>
            <w:sz w:val="20"/>
            <w:szCs w:val="20"/>
          </w:rPr>
          <w:t>www.lincolnshire.gov.uk/lscb</w:t>
        </w:r>
      </w:hyperlink>
      <w:r w:rsidR="00366203" w:rsidRPr="001A4F33">
        <w:rPr>
          <w:rFonts w:ascii="Arial" w:hAnsi="Arial" w:cs="Arial"/>
          <w:sz w:val="20"/>
          <w:szCs w:val="20"/>
        </w:rPr>
        <w:t xml:space="preserve">.   </w:t>
      </w:r>
      <w:r w:rsidR="00040C7F" w:rsidRPr="001A4F33">
        <w:rPr>
          <w:rFonts w:ascii="Arial" w:hAnsi="Arial" w:cs="Arial"/>
          <w:sz w:val="20"/>
          <w:szCs w:val="20"/>
        </w:rPr>
        <w:t>Settings should plan their own 5 year pathway using training provided by a range of partners, e.g. LSCB, Stay Safe Partnership etc. in order to suit the needs of the school community.  This should be adapted in order to reflect local and national guidance.</w:t>
      </w:r>
      <w:r w:rsidR="00D90FA9" w:rsidRPr="001A4F33">
        <w:rPr>
          <w:rFonts w:ascii="Arial" w:hAnsi="Arial" w:cs="Arial"/>
          <w:sz w:val="20"/>
          <w:szCs w:val="20"/>
        </w:rPr>
        <w:t xml:space="preserve"> Below is an example specifically for schools;</w:t>
      </w:r>
    </w:p>
    <w:p w14:paraId="1C76A508" w14:textId="77777777" w:rsidR="001659D7" w:rsidRPr="001A4F33" w:rsidRDefault="001659D7" w:rsidP="00662758">
      <w:pPr>
        <w:widowControl w:val="0"/>
        <w:rPr>
          <w:rFonts w:ascii="Arial" w:hAnsi="Arial" w:cs="Arial"/>
          <w:sz w:val="20"/>
          <w:szCs w:val="20"/>
        </w:rPr>
      </w:pPr>
    </w:p>
    <w:tbl>
      <w:tblPr>
        <w:tblStyle w:val="TableGrid"/>
        <w:tblW w:w="9923" w:type="dxa"/>
        <w:tblLook w:val="04A0" w:firstRow="1" w:lastRow="0" w:firstColumn="1" w:lastColumn="0" w:noHBand="0" w:noVBand="1"/>
      </w:tblPr>
      <w:tblGrid>
        <w:gridCol w:w="1135"/>
        <w:gridCol w:w="8788"/>
      </w:tblGrid>
      <w:tr w:rsidR="00DF14CE" w:rsidRPr="001A4F33" w14:paraId="2D202922" w14:textId="77777777" w:rsidTr="000229A0">
        <w:trPr>
          <w:trHeight w:val="560"/>
        </w:trPr>
        <w:tc>
          <w:tcPr>
            <w:tcW w:w="9923" w:type="dxa"/>
            <w:gridSpan w:val="2"/>
            <w:vAlign w:val="center"/>
          </w:tcPr>
          <w:p w14:paraId="54110CAD" w14:textId="25787D76" w:rsidR="00DF14CE" w:rsidRPr="001A4F33" w:rsidRDefault="00DF14CE" w:rsidP="000229A0">
            <w:pPr>
              <w:jc w:val="center"/>
              <w:rPr>
                <w:rFonts w:ascii="Arial" w:hAnsi="Arial" w:cs="Arial"/>
                <w:b/>
              </w:rPr>
            </w:pPr>
            <w:r w:rsidRPr="001A4F33">
              <w:rPr>
                <w:rFonts w:ascii="Arial" w:hAnsi="Arial" w:cs="Arial"/>
                <w:b/>
              </w:rPr>
              <w:t>5  Year</w:t>
            </w:r>
            <w:r w:rsidR="004E56AB" w:rsidRPr="001A4F33">
              <w:rPr>
                <w:rFonts w:ascii="Arial" w:hAnsi="Arial" w:cs="Arial"/>
                <w:b/>
              </w:rPr>
              <w:t xml:space="preserve"> Cycle</w:t>
            </w:r>
            <w:r w:rsidRPr="001A4F33">
              <w:rPr>
                <w:rFonts w:ascii="Arial" w:hAnsi="Arial" w:cs="Arial"/>
                <w:b/>
              </w:rPr>
              <w:t xml:space="preserve"> Training Pathway </w:t>
            </w:r>
            <w:r w:rsidRPr="001A4F33">
              <w:rPr>
                <w:rFonts w:ascii="Arial" w:hAnsi="Arial" w:cs="Arial"/>
                <w:b/>
                <w:i/>
                <w:u w:val="single"/>
              </w:rPr>
              <w:t>Example</w:t>
            </w:r>
            <w:r w:rsidRPr="001A4F33">
              <w:rPr>
                <w:rFonts w:ascii="Arial" w:hAnsi="Arial" w:cs="Arial"/>
                <w:b/>
              </w:rPr>
              <w:t xml:space="preserve"> for Designated Safeguarding Lead</w:t>
            </w:r>
            <w:r w:rsidR="007565CD" w:rsidRPr="001A4F33">
              <w:rPr>
                <w:rFonts w:ascii="Arial" w:hAnsi="Arial" w:cs="Arial"/>
                <w:b/>
              </w:rPr>
              <w:t>s</w:t>
            </w:r>
            <w:r w:rsidR="0079709E" w:rsidRPr="001A4F33">
              <w:rPr>
                <w:rFonts w:ascii="Arial" w:hAnsi="Arial" w:cs="Arial"/>
                <w:b/>
              </w:rPr>
              <w:t xml:space="preserve"> (DSL)</w:t>
            </w:r>
          </w:p>
        </w:tc>
      </w:tr>
      <w:tr w:rsidR="00DF14CE" w:rsidRPr="001A4F33" w14:paraId="459A5A7A" w14:textId="77777777" w:rsidTr="000229A0">
        <w:tc>
          <w:tcPr>
            <w:tcW w:w="1135" w:type="dxa"/>
            <w:vAlign w:val="center"/>
          </w:tcPr>
          <w:p w14:paraId="45D6C07D" w14:textId="760C7BD6" w:rsidR="00DF14CE" w:rsidRPr="001A4F33" w:rsidRDefault="00DF14CE" w:rsidP="000229A0">
            <w:pPr>
              <w:jc w:val="center"/>
              <w:rPr>
                <w:rFonts w:ascii="Arial" w:hAnsi="Arial" w:cs="Arial"/>
                <w:b/>
              </w:rPr>
            </w:pPr>
            <w:r w:rsidRPr="001A4F33">
              <w:rPr>
                <w:rFonts w:ascii="Arial" w:hAnsi="Arial" w:cs="Arial"/>
                <w:b/>
              </w:rPr>
              <w:t>Year 1</w:t>
            </w:r>
          </w:p>
        </w:tc>
        <w:tc>
          <w:tcPr>
            <w:tcW w:w="8788" w:type="dxa"/>
          </w:tcPr>
          <w:p w14:paraId="5AA34BA8" w14:textId="39E24232" w:rsidR="00DF14CE" w:rsidRPr="001A4F33" w:rsidRDefault="001659D7" w:rsidP="001659D7">
            <w:pPr>
              <w:rPr>
                <w:rFonts w:ascii="Arial" w:hAnsi="Arial" w:cs="Arial"/>
              </w:rPr>
            </w:pPr>
            <w:r w:rsidRPr="001A4F33">
              <w:rPr>
                <w:rFonts w:ascii="Arial" w:hAnsi="Arial" w:cs="Arial"/>
              </w:rPr>
              <w:t xml:space="preserve">Complete 'Awareness of Child Abuse &amp; Neglect Foundation' E-Learning </w:t>
            </w:r>
            <w:r w:rsidRPr="001A4F33">
              <w:rPr>
                <w:rFonts w:ascii="Arial" w:hAnsi="Arial" w:cs="Arial"/>
                <w:b/>
              </w:rPr>
              <w:t>and</w:t>
            </w:r>
            <w:r w:rsidRPr="001A4F33">
              <w:rPr>
                <w:rFonts w:ascii="Arial" w:hAnsi="Arial" w:cs="Arial"/>
              </w:rPr>
              <w:t xml:space="preserve"> LSCB 2 day 'Inter-Agency Safeguarding Children &amp; Young People' face to face course</w:t>
            </w:r>
            <w:r w:rsidR="004D3DB2" w:rsidRPr="001A4F33">
              <w:rPr>
                <w:rFonts w:ascii="Arial" w:hAnsi="Arial" w:cs="Arial"/>
              </w:rPr>
              <w:t xml:space="preserve"> in the locality of your setting.</w:t>
            </w:r>
            <w:r w:rsidR="0093027F" w:rsidRPr="001A4F33">
              <w:rPr>
                <w:rFonts w:ascii="Arial" w:hAnsi="Arial" w:cs="Arial"/>
              </w:rPr>
              <w:t xml:space="preserve"> </w:t>
            </w:r>
          </w:p>
        </w:tc>
      </w:tr>
      <w:tr w:rsidR="00DF14CE" w:rsidRPr="001A4F33" w14:paraId="4E8DF8B7" w14:textId="77777777" w:rsidTr="000229A0">
        <w:tc>
          <w:tcPr>
            <w:tcW w:w="1135" w:type="dxa"/>
            <w:vAlign w:val="center"/>
          </w:tcPr>
          <w:p w14:paraId="4D8DCA1E" w14:textId="57F7BB2D" w:rsidR="00DF14CE" w:rsidRPr="001A4F33" w:rsidRDefault="00DF14CE" w:rsidP="000229A0">
            <w:pPr>
              <w:jc w:val="center"/>
              <w:rPr>
                <w:rFonts w:ascii="Arial" w:hAnsi="Arial" w:cs="Arial"/>
                <w:b/>
              </w:rPr>
            </w:pPr>
            <w:r w:rsidRPr="001A4F33">
              <w:rPr>
                <w:rFonts w:ascii="Arial" w:hAnsi="Arial" w:cs="Arial"/>
                <w:b/>
              </w:rPr>
              <w:t>Year 2</w:t>
            </w:r>
          </w:p>
        </w:tc>
        <w:tc>
          <w:tcPr>
            <w:tcW w:w="8788" w:type="dxa"/>
          </w:tcPr>
          <w:p w14:paraId="538FCBE5" w14:textId="03C74EB0" w:rsidR="00DF14CE" w:rsidRPr="001A4F33" w:rsidRDefault="0093027F" w:rsidP="001659D7">
            <w:pPr>
              <w:rPr>
                <w:rFonts w:ascii="Arial" w:hAnsi="Arial" w:cs="Arial"/>
              </w:rPr>
            </w:pPr>
            <w:r w:rsidRPr="001A4F33">
              <w:rPr>
                <w:rFonts w:ascii="Arial" w:hAnsi="Arial" w:cs="Arial"/>
              </w:rPr>
              <w:t>Complete ano</w:t>
            </w:r>
            <w:r w:rsidR="0079709E" w:rsidRPr="001A4F33">
              <w:rPr>
                <w:rFonts w:ascii="Arial" w:hAnsi="Arial" w:cs="Arial"/>
              </w:rPr>
              <w:t>ther Safeguarding</w:t>
            </w:r>
            <w:r w:rsidR="001659D7" w:rsidRPr="001A4F33">
              <w:rPr>
                <w:rFonts w:ascii="Arial" w:hAnsi="Arial" w:cs="Arial"/>
              </w:rPr>
              <w:t xml:space="preserve"> course</w:t>
            </w:r>
            <w:r w:rsidR="0079709E" w:rsidRPr="001A4F33">
              <w:rPr>
                <w:rFonts w:ascii="Arial" w:hAnsi="Arial" w:cs="Arial"/>
              </w:rPr>
              <w:t>, e.g. PREVENT</w:t>
            </w:r>
            <w:r w:rsidR="00177912" w:rsidRPr="001A4F33">
              <w:rPr>
                <w:rFonts w:ascii="Arial" w:hAnsi="Arial" w:cs="Arial"/>
              </w:rPr>
              <w:t xml:space="preserve"> + Early Help &amp; TAC course</w:t>
            </w:r>
          </w:p>
        </w:tc>
      </w:tr>
      <w:tr w:rsidR="00DF14CE" w:rsidRPr="001A4F33" w14:paraId="08CE7581" w14:textId="77777777" w:rsidTr="000229A0">
        <w:tc>
          <w:tcPr>
            <w:tcW w:w="1135" w:type="dxa"/>
            <w:vAlign w:val="center"/>
          </w:tcPr>
          <w:p w14:paraId="378B6D3B" w14:textId="55D47F8B" w:rsidR="00DF14CE" w:rsidRPr="001A4F33" w:rsidRDefault="00DF14CE" w:rsidP="000229A0">
            <w:pPr>
              <w:jc w:val="center"/>
              <w:rPr>
                <w:rFonts w:ascii="Arial" w:hAnsi="Arial" w:cs="Arial"/>
                <w:b/>
              </w:rPr>
            </w:pPr>
            <w:r w:rsidRPr="001A4F33">
              <w:rPr>
                <w:rFonts w:ascii="Arial" w:hAnsi="Arial" w:cs="Arial"/>
                <w:b/>
              </w:rPr>
              <w:t>Year 3</w:t>
            </w:r>
          </w:p>
        </w:tc>
        <w:tc>
          <w:tcPr>
            <w:tcW w:w="8788" w:type="dxa"/>
          </w:tcPr>
          <w:p w14:paraId="7AEA47B9" w14:textId="2285ECBB" w:rsidR="00DF14CE" w:rsidRPr="001A4F33" w:rsidRDefault="001659D7" w:rsidP="001659D7">
            <w:pPr>
              <w:rPr>
                <w:rFonts w:ascii="Arial" w:hAnsi="Arial" w:cs="Arial"/>
              </w:rPr>
            </w:pPr>
            <w:r w:rsidRPr="001A4F33">
              <w:rPr>
                <w:rFonts w:ascii="Arial" w:hAnsi="Arial" w:cs="Arial"/>
              </w:rPr>
              <w:t>Complete</w:t>
            </w:r>
            <w:r w:rsidR="004E56AB" w:rsidRPr="001A4F33">
              <w:rPr>
                <w:rFonts w:ascii="Arial" w:hAnsi="Arial" w:cs="Arial"/>
              </w:rPr>
              <w:t xml:space="preserve"> </w:t>
            </w:r>
            <w:r w:rsidR="0093027F" w:rsidRPr="001A4F33">
              <w:rPr>
                <w:rFonts w:ascii="Arial" w:hAnsi="Arial" w:cs="Arial"/>
              </w:rPr>
              <w:t>Safeguarding Children Refresher</w:t>
            </w:r>
            <w:r w:rsidR="004E56AB" w:rsidRPr="001A4F33">
              <w:rPr>
                <w:rFonts w:ascii="Arial" w:hAnsi="Arial" w:cs="Arial"/>
              </w:rPr>
              <w:t xml:space="preserve"> training</w:t>
            </w:r>
            <w:r w:rsidR="0093027F" w:rsidRPr="001A4F33">
              <w:rPr>
                <w:rFonts w:ascii="Arial" w:hAnsi="Arial" w:cs="Arial"/>
              </w:rPr>
              <w:t xml:space="preserve">.  This could be the LSCB </w:t>
            </w:r>
            <w:r w:rsidRPr="001A4F33">
              <w:rPr>
                <w:rFonts w:ascii="Arial" w:hAnsi="Arial" w:cs="Arial"/>
              </w:rPr>
              <w:t>E-learning</w:t>
            </w:r>
          </w:p>
        </w:tc>
      </w:tr>
      <w:tr w:rsidR="00DF14CE" w:rsidRPr="002051E7" w14:paraId="57E0814D" w14:textId="77777777" w:rsidTr="000229A0">
        <w:tc>
          <w:tcPr>
            <w:tcW w:w="1135" w:type="dxa"/>
            <w:vAlign w:val="center"/>
          </w:tcPr>
          <w:p w14:paraId="737E7B8D" w14:textId="542DDB4D" w:rsidR="00DF14CE" w:rsidRPr="001A4F33" w:rsidRDefault="00DF14CE" w:rsidP="000229A0">
            <w:pPr>
              <w:jc w:val="center"/>
              <w:rPr>
                <w:rFonts w:ascii="Arial" w:hAnsi="Arial" w:cs="Arial"/>
                <w:b/>
              </w:rPr>
            </w:pPr>
            <w:r w:rsidRPr="001A4F33">
              <w:rPr>
                <w:rFonts w:ascii="Arial" w:hAnsi="Arial" w:cs="Arial"/>
                <w:b/>
              </w:rPr>
              <w:t>Year 4</w:t>
            </w:r>
          </w:p>
        </w:tc>
        <w:tc>
          <w:tcPr>
            <w:tcW w:w="8788" w:type="dxa"/>
          </w:tcPr>
          <w:p w14:paraId="5656B812" w14:textId="10226C44" w:rsidR="00DF14CE" w:rsidRPr="002051E7" w:rsidRDefault="0079709E" w:rsidP="001659D7">
            <w:pPr>
              <w:rPr>
                <w:rFonts w:ascii="Arial" w:hAnsi="Arial" w:cs="Arial"/>
              </w:rPr>
            </w:pPr>
            <w:r w:rsidRPr="001A4F33">
              <w:rPr>
                <w:rFonts w:ascii="Arial" w:hAnsi="Arial" w:cs="Arial"/>
              </w:rPr>
              <w:t xml:space="preserve">Complete another Safeguarding </w:t>
            </w:r>
            <w:r w:rsidR="001659D7" w:rsidRPr="001A4F33">
              <w:rPr>
                <w:rFonts w:ascii="Arial" w:hAnsi="Arial" w:cs="Arial"/>
              </w:rPr>
              <w:t xml:space="preserve"> course</w:t>
            </w:r>
            <w:r w:rsidRPr="001A4F33">
              <w:rPr>
                <w:rFonts w:ascii="Arial" w:hAnsi="Arial" w:cs="Arial"/>
              </w:rPr>
              <w:t>, e.g. Awareness of Domestic Abuse</w:t>
            </w:r>
            <w:r w:rsidR="00177912" w:rsidRPr="001A4F33">
              <w:rPr>
                <w:rFonts w:ascii="Arial" w:hAnsi="Arial" w:cs="Arial"/>
              </w:rPr>
              <w:t xml:space="preserve"> + e.g. Voice of the Child course</w:t>
            </w:r>
          </w:p>
        </w:tc>
      </w:tr>
      <w:tr w:rsidR="00DF14CE" w:rsidRPr="002051E7" w14:paraId="1CFEE7C4" w14:textId="77777777" w:rsidTr="000229A0">
        <w:tc>
          <w:tcPr>
            <w:tcW w:w="1135" w:type="dxa"/>
            <w:vAlign w:val="center"/>
          </w:tcPr>
          <w:p w14:paraId="5ACD3CFD" w14:textId="7E42F0B6" w:rsidR="00DF14CE" w:rsidRPr="002051E7" w:rsidRDefault="00DF14CE" w:rsidP="000229A0">
            <w:pPr>
              <w:jc w:val="center"/>
              <w:rPr>
                <w:rFonts w:ascii="Arial" w:hAnsi="Arial" w:cs="Arial"/>
                <w:b/>
              </w:rPr>
            </w:pPr>
            <w:r w:rsidRPr="002051E7">
              <w:rPr>
                <w:rFonts w:ascii="Arial" w:hAnsi="Arial" w:cs="Arial"/>
                <w:b/>
              </w:rPr>
              <w:t>Year 5</w:t>
            </w:r>
          </w:p>
        </w:tc>
        <w:tc>
          <w:tcPr>
            <w:tcW w:w="8788" w:type="dxa"/>
          </w:tcPr>
          <w:p w14:paraId="0EA9A3D5" w14:textId="5DB4F687" w:rsidR="00DF14CE" w:rsidRPr="002051E7" w:rsidRDefault="0079709E" w:rsidP="001659D7">
            <w:pPr>
              <w:rPr>
                <w:rFonts w:ascii="Arial" w:hAnsi="Arial" w:cs="Arial"/>
              </w:rPr>
            </w:pPr>
            <w:r w:rsidRPr="002051E7">
              <w:rPr>
                <w:rFonts w:ascii="Arial" w:hAnsi="Arial" w:cs="Arial"/>
              </w:rPr>
              <w:t xml:space="preserve">Complete another Safeguarding </w:t>
            </w:r>
            <w:r w:rsidR="001659D7" w:rsidRPr="002051E7">
              <w:rPr>
                <w:rFonts w:ascii="Arial" w:hAnsi="Arial" w:cs="Arial"/>
              </w:rPr>
              <w:t>course</w:t>
            </w:r>
            <w:r w:rsidRPr="002051E7">
              <w:rPr>
                <w:rFonts w:ascii="Arial" w:hAnsi="Arial" w:cs="Arial"/>
              </w:rPr>
              <w:t>, e.g. Keeping Children Safe in a Digital World</w:t>
            </w:r>
          </w:p>
        </w:tc>
      </w:tr>
    </w:tbl>
    <w:p w14:paraId="2A1566C0" w14:textId="77777777" w:rsidR="001659D7" w:rsidRDefault="001659D7" w:rsidP="00366203">
      <w:pPr>
        <w:widowControl w:val="0"/>
        <w:rPr>
          <w:rFonts w:ascii="Arial" w:hAnsi="Arial" w:cs="Arial"/>
          <w:sz w:val="22"/>
          <w:szCs w:val="22"/>
        </w:rPr>
      </w:pPr>
    </w:p>
    <w:p w14:paraId="41CE40CF" w14:textId="77777777" w:rsidR="002051E7" w:rsidRPr="002051E7" w:rsidRDefault="002051E7" w:rsidP="00366203">
      <w:pPr>
        <w:widowControl w:val="0"/>
        <w:rPr>
          <w:rFonts w:ascii="Arial" w:hAnsi="Arial" w:cs="Arial"/>
          <w:sz w:val="22"/>
          <w:szCs w:val="22"/>
        </w:rPr>
      </w:pPr>
    </w:p>
    <w:tbl>
      <w:tblPr>
        <w:tblStyle w:val="TableGrid"/>
        <w:tblW w:w="9923" w:type="dxa"/>
        <w:tblLook w:val="04A0" w:firstRow="1" w:lastRow="0" w:firstColumn="1" w:lastColumn="0" w:noHBand="0" w:noVBand="1"/>
      </w:tblPr>
      <w:tblGrid>
        <w:gridCol w:w="1135"/>
        <w:gridCol w:w="8788"/>
      </w:tblGrid>
      <w:tr w:rsidR="001659D7" w:rsidRPr="002051E7" w14:paraId="68C9EE04" w14:textId="77777777" w:rsidTr="000229A0">
        <w:trPr>
          <w:trHeight w:val="499"/>
        </w:trPr>
        <w:tc>
          <w:tcPr>
            <w:tcW w:w="9923" w:type="dxa"/>
            <w:gridSpan w:val="2"/>
            <w:vAlign w:val="center"/>
          </w:tcPr>
          <w:p w14:paraId="0BF59E63" w14:textId="671F3E80" w:rsidR="001659D7" w:rsidRPr="002051E7" w:rsidRDefault="001659D7" w:rsidP="000229A0">
            <w:pPr>
              <w:widowControl w:val="0"/>
              <w:jc w:val="center"/>
              <w:rPr>
                <w:rFonts w:ascii="Arial" w:hAnsi="Arial" w:cs="Arial"/>
                <w:b/>
              </w:rPr>
            </w:pPr>
            <w:r w:rsidRPr="002051E7">
              <w:rPr>
                <w:rFonts w:ascii="Arial" w:hAnsi="Arial" w:cs="Arial"/>
                <w:b/>
              </w:rPr>
              <w:t>5  Year</w:t>
            </w:r>
            <w:r w:rsidR="004E56AB" w:rsidRPr="002051E7">
              <w:rPr>
                <w:rFonts w:ascii="Arial" w:hAnsi="Arial" w:cs="Arial"/>
                <w:b/>
              </w:rPr>
              <w:t xml:space="preserve"> Cycle</w:t>
            </w:r>
            <w:r w:rsidR="0070558D" w:rsidRPr="002051E7">
              <w:rPr>
                <w:rFonts w:ascii="Arial" w:hAnsi="Arial" w:cs="Arial"/>
                <w:b/>
              </w:rPr>
              <w:t xml:space="preserve"> </w:t>
            </w:r>
            <w:r w:rsidRPr="002051E7">
              <w:rPr>
                <w:rFonts w:ascii="Arial" w:hAnsi="Arial" w:cs="Arial"/>
                <w:b/>
              </w:rPr>
              <w:t xml:space="preserve">Training Pathway </w:t>
            </w:r>
            <w:r w:rsidRPr="002051E7">
              <w:rPr>
                <w:rFonts w:ascii="Arial" w:hAnsi="Arial" w:cs="Arial"/>
                <w:b/>
                <w:i/>
                <w:u w:val="single"/>
              </w:rPr>
              <w:t>Example</w:t>
            </w:r>
            <w:r w:rsidRPr="002051E7">
              <w:rPr>
                <w:rFonts w:ascii="Arial" w:hAnsi="Arial" w:cs="Arial"/>
                <w:b/>
              </w:rPr>
              <w:t xml:space="preserve"> for all other members of staff</w:t>
            </w:r>
          </w:p>
        </w:tc>
      </w:tr>
      <w:tr w:rsidR="001659D7" w:rsidRPr="002051E7" w14:paraId="0CA83CF5" w14:textId="77777777" w:rsidTr="000229A0">
        <w:tc>
          <w:tcPr>
            <w:tcW w:w="1135" w:type="dxa"/>
            <w:vAlign w:val="center"/>
          </w:tcPr>
          <w:p w14:paraId="25BCF62F" w14:textId="02627AE7" w:rsidR="001659D7" w:rsidRPr="002051E7" w:rsidRDefault="0079709E" w:rsidP="000229A0">
            <w:pPr>
              <w:widowControl w:val="0"/>
              <w:jc w:val="center"/>
              <w:rPr>
                <w:rFonts w:ascii="Arial" w:hAnsi="Arial" w:cs="Arial"/>
                <w:b/>
              </w:rPr>
            </w:pPr>
            <w:r w:rsidRPr="002051E7">
              <w:rPr>
                <w:rFonts w:ascii="Arial" w:hAnsi="Arial" w:cs="Arial"/>
                <w:b/>
              </w:rPr>
              <w:t>Year 1</w:t>
            </w:r>
          </w:p>
        </w:tc>
        <w:tc>
          <w:tcPr>
            <w:tcW w:w="8788" w:type="dxa"/>
          </w:tcPr>
          <w:p w14:paraId="5D3D1DAC" w14:textId="1F891424" w:rsidR="001659D7" w:rsidRPr="002051E7" w:rsidRDefault="0079709E" w:rsidP="0079709E">
            <w:pPr>
              <w:widowControl w:val="0"/>
              <w:rPr>
                <w:rFonts w:ascii="Arial" w:hAnsi="Arial" w:cs="Arial"/>
              </w:rPr>
            </w:pPr>
            <w:r w:rsidRPr="002051E7">
              <w:rPr>
                <w:rFonts w:ascii="Arial" w:hAnsi="Arial" w:cs="Arial"/>
              </w:rPr>
              <w:t xml:space="preserve">Complete Basic Awareness Safeguarding training.  This may be the Safeguarding in Schools 'Training Package' </w:t>
            </w:r>
            <w:r w:rsidR="00A564FE" w:rsidRPr="002051E7">
              <w:rPr>
                <w:rFonts w:ascii="Arial" w:hAnsi="Arial" w:cs="Arial"/>
              </w:rPr>
              <w:t xml:space="preserve">which is </w:t>
            </w:r>
            <w:r w:rsidRPr="002051E7">
              <w:rPr>
                <w:rFonts w:ascii="Arial" w:hAnsi="Arial" w:cs="Arial"/>
              </w:rPr>
              <w:t>updated annually, delivered by the DSL</w:t>
            </w:r>
            <w:r w:rsidR="0095187E" w:rsidRPr="002051E7">
              <w:rPr>
                <w:rFonts w:ascii="Arial" w:hAnsi="Arial" w:cs="Arial"/>
              </w:rPr>
              <w:t xml:space="preserve"> or a</w:t>
            </w:r>
            <w:r w:rsidRPr="002051E7">
              <w:rPr>
                <w:rFonts w:ascii="Arial" w:hAnsi="Arial" w:cs="Arial"/>
              </w:rPr>
              <w:t xml:space="preserve"> DSL from a partner school.  The package may be presented in one longer session or compl</w:t>
            </w:r>
            <w:r w:rsidR="007565CD" w:rsidRPr="002051E7">
              <w:rPr>
                <w:rFonts w:ascii="Arial" w:hAnsi="Arial" w:cs="Arial"/>
              </w:rPr>
              <w:t>eted over several sessions</w:t>
            </w:r>
            <w:r w:rsidRPr="002051E7">
              <w:rPr>
                <w:rFonts w:ascii="Arial" w:hAnsi="Arial" w:cs="Arial"/>
              </w:rPr>
              <w:t>.  The LSCB 'Awareness of Child Abuse &amp; Neglect Foundation E-Learning' is a suitable alternative, however, pleas</w:t>
            </w:r>
            <w:r w:rsidR="0095187E" w:rsidRPr="002051E7">
              <w:rPr>
                <w:rFonts w:ascii="Arial" w:hAnsi="Arial" w:cs="Arial"/>
              </w:rPr>
              <w:t>e note that if the E-Learning i</w:t>
            </w:r>
            <w:r w:rsidRPr="002051E7">
              <w:rPr>
                <w:rFonts w:ascii="Arial" w:hAnsi="Arial" w:cs="Arial"/>
              </w:rPr>
              <w:t xml:space="preserve">s being undertaken, staff </w:t>
            </w:r>
            <w:r w:rsidRPr="002051E7">
              <w:rPr>
                <w:rFonts w:ascii="Arial" w:hAnsi="Arial" w:cs="Arial"/>
                <w:b/>
              </w:rPr>
              <w:t>MUST</w:t>
            </w:r>
            <w:r w:rsidRPr="002051E7">
              <w:rPr>
                <w:rFonts w:ascii="Arial" w:hAnsi="Arial" w:cs="Arial"/>
              </w:rPr>
              <w:t xml:space="preserve"> be made aware of safeguarding procedures and policies specific to your</w:t>
            </w:r>
            <w:r w:rsidR="0095187E" w:rsidRPr="002051E7">
              <w:rPr>
                <w:rFonts w:ascii="Arial" w:hAnsi="Arial" w:cs="Arial"/>
              </w:rPr>
              <w:t xml:space="preserve"> setting, including safer working practices and procedures for reporting concerns about adults who work with children and young people.</w:t>
            </w:r>
          </w:p>
        </w:tc>
      </w:tr>
      <w:tr w:rsidR="001659D7" w:rsidRPr="002051E7" w14:paraId="4941F759" w14:textId="77777777" w:rsidTr="000229A0">
        <w:tc>
          <w:tcPr>
            <w:tcW w:w="1135" w:type="dxa"/>
            <w:vAlign w:val="center"/>
          </w:tcPr>
          <w:p w14:paraId="2D3744F1" w14:textId="1711ABF0" w:rsidR="001659D7" w:rsidRPr="002051E7" w:rsidRDefault="0079709E" w:rsidP="000229A0">
            <w:pPr>
              <w:widowControl w:val="0"/>
              <w:jc w:val="center"/>
              <w:rPr>
                <w:rFonts w:ascii="Arial" w:hAnsi="Arial" w:cs="Arial"/>
                <w:b/>
              </w:rPr>
            </w:pPr>
            <w:r w:rsidRPr="002051E7">
              <w:rPr>
                <w:rFonts w:ascii="Arial" w:hAnsi="Arial" w:cs="Arial"/>
                <w:b/>
              </w:rPr>
              <w:t>Year 2</w:t>
            </w:r>
          </w:p>
        </w:tc>
        <w:tc>
          <w:tcPr>
            <w:tcW w:w="8788" w:type="dxa"/>
          </w:tcPr>
          <w:p w14:paraId="3C5CA565" w14:textId="43BFB55B" w:rsidR="001659D7" w:rsidRPr="002051E7" w:rsidRDefault="004F2947" w:rsidP="0095187E">
            <w:pPr>
              <w:widowControl w:val="0"/>
              <w:rPr>
                <w:rFonts w:ascii="Arial" w:hAnsi="Arial" w:cs="Arial"/>
              </w:rPr>
            </w:pPr>
            <w:r w:rsidRPr="002051E7">
              <w:rPr>
                <w:rFonts w:ascii="Arial" w:hAnsi="Arial" w:cs="Arial"/>
              </w:rPr>
              <w:t>Complete another safeguarding course/session, e.g. PREVENT</w:t>
            </w:r>
            <w:r w:rsidR="004B1F91" w:rsidRPr="002051E7">
              <w:rPr>
                <w:rFonts w:ascii="Arial" w:hAnsi="Arial" w:cs="Arial"/>
              </w:rPr>
              <w:t>.  This may be face to face/e-learning or attending an in-house session.</w:t>
            </w:r>
          </w:p>
        </w:tc>
      </w:tr>
      <w:tr w:rsidR="001659D7" w:rsidRPr="002051E7" w14:paraId="1D2E29D3" w14:textId="77777777" w:rsidTr="000229A0">
        <w:tc>
          <w:tcPr>
            <w:tcW w:w="1135" w:type="dxa"/>
            <w:vAlign w:val="center"/>
          </w:tcPr>
          <w:p w14:paraId="02BADB24" w14:textId="1BFDDCA0" w:rsidR="001659D7" w:rsidRPr="002051E7" w:rsidRDefault="0079709E" w:rsidP="000229A0">
            <w:pPr>
              <w:widowControl w:val="0"/>
              <w:jc w:val="center"/>
              <w:rPr>
                <w:rFonts w:ascii="Arial" w:hAnsi="Arial" w:cs="Arial"/>
                <w:b/>
              </w:rPr>
            </w:pPr>
            <w:r w:rsidRPr="002051E7">
              <w:rPr>
                <w:rFonts w:ascii="Arial" w:hAnsi="Arial" w:cs="Arial"/>
                <w:b/>
              </w:rPr>
              <w:t>Year 3</w:t>
            </w:r>
          </w:p>
        </w:tc>
        <w:tc>
          <w:tcPr>
            <w:tcW w:w="8788" w:type="dxa"/>
          </w:tcPr>
          <w:p w14:paraId="5575A455" w14:textId="357CD04D" w:rsidR="001659D7" w:rsidRPr="002051E7" w:rsidRDefault="004B1F91" w:rsidP="0095187E">
            <w:pPr>
              <w:widowControl w:val="0"/>
              <w:rPr>
                <w:rFonts w:ascii="Arial" w:hAnsi="Arial" w:cs="Arial"/>
              </w:rPr>
            </w:pPr>
            <w:r w:rsidRPr="002051E7">
              <w:rPr>
                <w:rFonts w:ascii="Arial" w:hAnsi="Arial" w:cs="Arial"/>
              </w:rPr>
              <w:t>Complete a Safeguarding Children Refresher course</w:t>
            </w:r>
            <w:r w:rsidR="0093027F" w:rsidRPr="002051E7">
              <w:rPr>
                <w:rFonts w:ascii="Arial" w:hAnsi="Arial" w:cs="Arial"/>
              </w:rPr>
              <w:t xml:space="preserve">.  </w:t>
            </w:r>
            <w:r w:rsidR="00A564FE" w:rsidRPr="002051E7">
              <w:rPr>
                <w:rFonts w:ascii="Arial" w:hAnsi="Arial" w:cs="Arial"/>
              </w:rPr>
              <w:t>T</w:t>
            </w:r>
            <w:r w:rsidR="0061542C" w:rsidRPr="002051E7">
              <w:rPr>
                <w:rFonts w:ascii="Arial" w:hAnsi="Arial" w:cs="Arial"/>
              </w:rPr>
              <w:t>his could be a refresh of one or</w:t>
            </w:r>
            <w:r w:rsidR="00A564FE" w:rsidRPr="002051E7">
              <w:rPr>
                <w:rFonts w:ascii="Arial" w:hAnsi="Arial" w:cs="Arial"/>
              </w:rPr>
              <w:t xml:space="preserve"> more of the sections of the 'Training Package' or the LSCB 'Safeguarding Children Refresher training'</w:t>
            </w:r>
            <w:r w:rsidR="001F224A" w:rsidRPr="002051E7">
              <w:rPr>
                <w:rFonts w:ascii="Arial" w:hAnsi="Arial" w:cs="Arial"/>
              </w:rPr>
              <w:t xml:space="preserve"> E-Learning.</w:t>
            </w:r>
          </w:p>
        </w:tc>
      </w:tr>
      <w:tr w:rsidR="001659D7" w:rsidRPr="002051E7" w14:paraId="65F90B31" w14:textId="77777777" w:rsidTr="000229A0">
        <w:tc>
          <w:tcPr>
            <w:tcW w:w="1135" w:type="dxa"/>
            <w:vAlign w:val="center"/>
          </w:tcPr>
          <w:p w14:paraId="0F073F13" w14:textId="7505A6B6" w:rsidR="001659D7" w:rsidRPr="002051E7" w:rsidRDefault="0079709E" w:rsidP="000229A0">
            <w:pPr>
              <w:widowControl w:val="0"/>
              <w:jc w:val="center"/>
              <w:rPr>
                <w:rFonts w:ascii="Arial" w:hAnsi="Arial" w:cs="Arial"/>
                <w:b/>
              </w:rPr>
            </w:pPr>
            <w:r w:rsidRPr="002051E7">
              <w:rPr>
                <w:rFonts w:ascii="Arial" w:hAnsi="Arial" w:cs="Arial"/>
                <w:b/>
              </w:rPr>
              <w:t>Year 4</w:t>
            </w:r>
          </w:p>
        </w:tc>
        <w:tc>
          <w:tcPr>
            <w:tcW w:w="8788" w:type="dxa"/>
          </w:tcPr>
          <w:p w14:paraId="240B70F4" w14:textId="05FD1103"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r w:rsidR="001659D7" w:rsidRPr="002051E7" w14:paraId="674BEEA3" w14:textId="77777777" w:rsidTr="000229A0">
        <w:tc>
          <w:tcPr>
            <w:tcW w:w="1135" w:type="dxa"/>
            <w:vAlign w:val="center"/>
          </w:tcPr>
          <w:p w14:paraId="1E2F4CBE" w14:textId="74D983FB" w:rsidR="001659D7" w:rsidRPr="002051E7" w:rsidRDefault="0079709E" w:rsidP="000229A0">
            <w:pPr>
              <w:widowControl w:val="0"/>
              <w:jc w:val="center"/>
              <w:rPr>
                <w:rFonts w:ascii="Arial" w:hAnsi="Arial" w:cs="Arial"/>
                <w:b/>
              </w:rPr>
            </w:pPr>
            <w:r w:rsidRPr="002051E7">
              <w:rPr>
                <w:rFonts w:ascii="Arial" w:hAnsi="Arial" w:cs="Arial"/>
                <w:b/>
              </w:rPr>
              <w:t>Year 5</w:t>
            </w:r>
          </w:p>
        </w:tc>
        <w:tc>
          <w:tcPr>
            <w:tcW w:w="8788" w:type="dxa"/>
          </w:tcPr>
          <w:p w14:paraId="179FC4C1" w14:textId="6264A2FB"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xml:space="preserve">.  This may be face to face/e-learning or </w:t>
            </w:r>
            <w:r w:rsidR="001949F6" w:rsidRPr="002051E7">
              <w:rPr>
                <w:rFonts w:ascii="Arial" w:hAnsi="Arial" w:cs="Arial"/>
              </w:rPr>
              <w:lastRenderedPageBreak/>
              <w:t>attending an in-house session.</w:t>
            </w:r>
          </w:p>
        </w:tc>
      </w:tr>
    </w:tbl>
    <w:p w14:paraId="1E6F0D44" w14:textId="77777777" w:rsidR="00A47810" w:rsidRDefault="00A47810" w:rsidP="00366203">
      <w:pPr>
        <w:widowControl w:val="0"/>
        <w:rPr>
          <w:rFonts w:ascii="Arial" w:hAnsi="Arial" w:cs="Arial"/>
          <w:sz w:val="22"/>
          <w:szCs w:val="22"/>
        </w:rPr>
      </w:pPr>
    </w:p>
    <w:p w14:paraId="15FB4FAC" w14:textId="5B14E129" w:rsidR="000107EC" w:rsidRPr="001A4F33" w:rsidRDefault="00366203" w:rsidP="00366203">
      <w:pPr>
        <w:widowControl w:val="0"/>
        <w:rPr>
          <w:rFonts w:ascii="Arial" w:hAnsi="Arial" w:cs="Arial"/>
          <w:sz w:val="22"/>
          <w:szCs w:val="22"/>
        </w:rPr>
      </w:pPr>
      <w:r w:rsidRPr="00AD4A19">
        <w:rPr>
          <w:rFonts w:ascii="Arial" w:hAnsi="Arial" w:cs="Arial"/>
          <w:sz w:val="22"/>
          <w:szCs w:val="22"/>
        </w:rPr>
        <w:t xml:space="preserve">Schools should plan the 5 year pathway carefully, taking into consideration any gaps in </w:t>
      </w:r>
      <w:r w:rsidR="00E23000" w:rsidRPr="00AD4A19">
        <w:rPr>
          <w:rFonts w:ascii="Arial" w:hAnsi="Arial" w:cs="Arial"/>
          <w:sz w:val="22"/>
          <w:szCs w:val="22"/>
        </w:rPr>
        <w:t xml:space="preserve">staff </w:t>
      </w:r>
      <w:r w:rsidRPr="00AD4A19">
        <w:rPr>
          <w:rFonts w:ascii="Arial" w:hAnsi="Arial" w:cs="Arial"/>
          <w:sz w:val="22"/>
          <w:szCs w:val="22"/>
        </w:rPr>
        <w:t xml:space="preserve">knowledge, </w:t>
      </w:r>
      <w:r w:rsidR="00760B29" w:rsidRPr="00AD4A19">
        <w:rPr>
          <w:rFonts w:ascii="Arial" w:hAnsi="Arial" w:cs="Arial"/>
          <w:sz w:val="22"/>
          <w:szCs w:val="22"/>
        </w:rPr>
        <w:t>updates to</w:t>
      </w:r>
      <w:r w:rsidRPr="00AD4A19">
        <w:rPr>
          <w:rFonts w:ascii="Arial" w:hAnsi="Arial" w:cs="Arial"/>
          <w:sz w:val="22"/>
          <w:szCs w:val="22"/>
        </w:rPr>
        <w:t xml:space="preserve"> </w:t>
      </w:r>
      <w:r w:rsidR="00E23000" w:rsidRPr="00AD4A19">
        <w:rPr>
          <w:rFonts w:ascii="Arial" w:hAnsi="Arial" w:cs="Arial"/>
          <w:sz w:val="22"/>
          <w:szCs w:val="22"/>
        </w:rPr>
        <w:t xml:space="preserve">statutory </w:t>
      </w:r>
      <w:r w:rsidRPr="00AD4A19">
        <w:rPr>
          <w:rFonts w:ascii="Arial" w:hAnsi="Arial" w:cs="Arial"/>
          <w:sz w:val="22"/>
          <w:szCs w:val="22"/>
        </w:rPr>
        <w:t>guidance documents and the needs of the children and young people in the setting</w:t>
      </w:r>
      <w:r w:rsidR="005235DF" w:rsidRPr="00AD4A19">
        <w:rPr>
          <w:rFonts w:ascii="Arial" w:hAnsi="Arial" w:cs="Arial"/>
          <w:sz w:val="22"/>
          <w:szCs w:val="22"/>
        </w:rPr>
        <w:t xml:space="preserve"> and community</w:t>
      </w:r>
      <w:r w:rsidRPr="00AD4A19">
        <w:rPr>
          <w:rFonts w:ascii="Arial" w:hAnsi="Arial" w:cs="Arial"/>
          <w:sz w:val="22"/>
          <w:szCs w:val="22"/>
        </w:rPr>
        <w:t>.  Always keep accurate records of staff safeguarding updates on a spreadsheet and remember to keep a central copy of any evidence of training, e.g. certificates.</w:t>
      </w:r>
      <w:r w:rsidR="000107EC">
        <w:rPr>
          <w:rFonts w:ascii="Arial" w:hAnsi="Arial" w:cs="Arial"/>
          <w:sz w:val="22"/>
          <w:szCs w:val="22"/>
        </w:rPr>
        <w:t xml:space="preserve">  </w:t>
      </w:r>
      <w:r w:rsidR="000107EC" w:rsidRPr="001A4F33">
        <w:rPr>
          <w:rFonts w:ascii="Arial" w:hAnsi="Arial" w:cs="Arial"/>
          <w:sz w:val="22"/>
          <w:szCs w:val="22"/>
        </w:rPr>
        <w:t xml:space="preserve">Include evidence of staff training and safeguarding input at staff meetings/in-house updates </w:t>
      </w:r>
      <w:r w:rsidR="0092799B" w:rsidRPr="001A4F33">
        <w:rPr>
          <w:rFonts w:ascii="Arial" w:hAnsi="Arial" w:cs="Arial"/>
          <w:sz w:val="22"/>
          <w:szCs w:val="22"/>
        </w:rPr>
        <w:t>etc.</w:t>
      </w:r>
      <w:r w:rsidR="000107EC" w:rsidRPr="001A4F33">
        <w:rPr>
          <w:rFonts w:ascii="Arial" w:hAnsi="Arial" w:cs="Arial"/>
          <w:sz w:val="22"/>
          <w:szCs w:val="22"/>
        </w:rPr>
        <w:t>, of which there may be several annually.</w:t>
      </w:r>
    </w:p>
    <w:p w14:paraId="4B06ECBA" w14:textId="77777777" w:rsidR="002051E7" w:rsidRPr="001A4F33" w:rsidRDefault="002051E7" w:rsidP="005235DF">
      <w:pPr>
        <w:widowControl w:val="0"/>
        <w:rPr>
          <w:rFonts w:ascii="Arial" w:hAnsi="Arial" w:cs="Arial"/>
          <w:sz w:val="22"/>
          <w:szCs w:val="22"/>
        </w:rPr>
      </w:pPr>
    </w:p>
    <w:p w14:paraId="439D9794" w14:textId="77777777" w:rsidR="00C334E5" w:rsidRPr="001A4F33" w:rsidRDefault="00C334E5" w:rsidP="005235DF">
      <w:pPr>
        <w:widowControl w:val="0"/>
        <w:rPr>
          <w:rFonts w:ascii="Arial" w:hAnsi="Arial" w:cs="Arial"/>
          <w:sz w:val="22"/>
          <w:szCs w:val="22"/>
        </w:rPr>
      </w:pPr>
    </w:p>
    <w:p w14:paraId="0FCCDEDD" w14:textId="76FB91C4" w:rsidR="00C334E5" w:rsidRPr="001A4F33" w:rsidRDefault="00C334E5" w:rsidP="005235DF">
      <w:pPr>
        <w:widowControl w:val="0"/>
        <w:rPr>
          <w:rFonts w:ascii="Arial" w:hAnsi="Arial" w:cs="Arial"/>
          <w:sz w:val="22"/>
          <w:szCs w:val="22"/>
        </w:rPr>
      </w:pPr>
      <w:r w:rsidRPr="001A4F33">
        <w:rPr>
          <w:rFonts w:ascii="Arial" w:hAnsi="Arial" w:cs="Arial"/>
          <w:sz w:val="22"/>
          <w:szCs w:val="22"/>
        </w:rPr>
        <w:t xml:space="preserve">Support is available from </w:t>
      </w:r>
      <w:hyperlink r:id="rId99" w:history="1">
        <w:r w:rsidRPr="001A4F33">
          <w:rPr>
            <w:rStyle w:val="Hyperlink"/>
            <w:rFonts w:ascii="Arial" w:hAnsi="Arial" w:cs="Arial"/>
            <w:sz w:val="22"/>
            <w:szCs w:val="22"/>
          </w:rPr>
          <w:t>safeguardinginschools@lincolnshire.gov.uk</w:t>
        </w:r>
      </w:hyperlink>
      <w:r w:rsidRPr="001A4F33">
        <w:rPr>
          <w:rFonts w:ascii="Arial" w:hAnsi="Arial" w:cs="Arial"/>
          <w:sz w:val="22"/>
          <w:szCs w:val="22"/>
        </w:rPr>
        <w:t xml:space="preserve"> </w:t>
      </w:r>
    </w:p>
    <w:p w14:paraId="2C1409DC" w14:textId="77777777" w:rsidR="00C334E5" w:rsidRPr="001A4F33" w:rsidRDefault="00C334E5" w:rsidP="005235DF">
      <w:pPr>
        <w:widowControl w:val="0"/>
        <w:rPr>
          <w:rFonts w:ascii="Arial" w:hAnsi="Arial" w:cs="Arial"/>
          <w:sz w:val="22"/>
          <w:szCs w:val="22"/>
        </w:rPr>
      </w:pPr>
    </w:p>
    <w:p w14:paraId="17CB07EE" w14:textId="741E7CA0" w:rsidR="00C334E5" w:rsidRPr="001A4F33" w:rsidRDefault="00C334E5" w:rsidP="005235DF">
      <w:pPr>
        <w:widowControl w:val="0"/>
        <w:rPr>
          <w:rFonts w:ascii="Arial" w:hAnsi="Arial" w:cs="Arial"/>
          <w:sz w:val="22"/>
          <w:szCs w:val="22"/>
        </w:rPr>
      </w:pPr>
      <w:r w:rsidRPr="001A4F33">
        <w:rPr>
          <w:rFonts w:ascii="Arial" w:hAnsi="Arial" w:cs="Arial"/>
          <w:sz w:val="22"/>
          <w:szCs w:val="22"/>
        </w:rPr>
        <w:t>We offer three support packages;</w:t>
      </w:r>
    </w:p>
    <w:p w14:paraId="62FBE21E" w14:textId="77777777" w:rsidR="00C334E5" w:rsidRPr="001A4F33" w:rsidRDefault="00C334E5" w:rsidP="005235DF">
      <w:pPr>
        <w:widowControl w:val="0"/>
        <w:rPr>
          <w:rFonts w:ascii="Arial" w:hAnsi="Arial" w:cs="Arial"/>
          <w:sz w:val="22"/>
          <w:szCs w:val="22"/>
        </w:rPr>
      </w:pPr>
    </w:p>
    <w:p w14:paraId="5D150D12" w14:textId="1115E012" w:rsidR="005235DF" w:rsidRPr="001A4F33" w:rsidRDefault="00C334E5" w:rsidP="005235DF">
      <w:pPr>
        <w:pStyle w:val="ListParagraph"/>
        <w:widowControl w:val="0"/>
        <w:numPr>
          <w:ilvl w:val="1"/>
          <w:numId w:val="31"/>
        </w:numPr>
        <w:rPr>
          <w:rFonts w:ascii="Arial" w:hAnsi="Arial" w:cs="Arial"/>
          <w:sz w:val="22"/>
          <w:szCs w:val="22"/>
        </w:rPr>
      </w:pPr>
      <w:r w:rsidRPr="001A4F33">
        <w:rPr>
          <w:rFonts w:ascii="Arial" w:hAnsi="Arial" w:cs="Arial"/>
          <w:sz w:val="22"/>
          <w:szCs w:val="22"/>
        </w:rPr>
        <w:t>The Training Package containing</w:t>
      </w:r>
      <w:r w:rsidR="005235DF" w:rsidRPr="001A4F33">
        <w:rPr>
          <w:rFonts w:ascii="Arial" w:hAnsi="Arial" w:cs="Arial"/>
          <w:sz w:val="22"/>
          <w:szCs w:val="22"/>
        </w:rPr>
        <w:t xml:space="preserve"> a Trainer Manual, delegate workb</w:t>
      </w:r>
      <w:r w:rsidRPr="001A4F33">
        <w:rPr>
          <w:rFonts w:ascii="Arial" w:hAnsi="Arial" w:cs="Arial"/>
          <w:sz w:val="22"/>
          <w:szCs w:val="22"/>
        </w:rPr>
        <w:t xml:space="preserve">ook, </w:t>
      </w:r>
      <w:r w:rsidR="0092799B" w:rsidRPr="001A4F33">
        <w:rPr>
          <w:rFonts w:ascii="Arial" w:hAnsi="Arial" w:cs="Arial"/>
          <w:sz w:val="22"/>
          <w:szCs w:val="22"/>
        </w:rPr>
        <w:t>PowerPoint</w:t>
      </w:r>
      <w:r w:rsidRPr="001A4F33">
        <w:rPr>
          <w:rFonts w:ascii="Arial" w:hAnsi="Arial" w:cs="Arial"/>
          <w:sz w:val="22"/>
          <w:szCs w:val="22"/>
        </w:rPr>
        <w:t xml:space="preserve"> presentation with</w:t>
      </w:r>
      <w:r w:rsidR="005235DF" w:rsidRPr="001A4F33">
        <w:rPr>
          <w:rFonts w:ascii="Arial" w:hAnsi="Arial" w:cs="Arial"/>
          <w:sz w:val="22"/>
          <w:szCs w:val="22"/>
        </w:rPr>
        <w:t xml:space="preserve"> training notes along with certificate templates.  </w:t>
      </w:r>
    </w:p>
    <w:p w14:paraId="6D568E8F" w14:textId="355F14C9" w:rsidR="00C334E5" w:rsidRPr="001A4F33" w:rsidRDefault="00C334E5" w:rsidP="005235DF">
      <w:pPr>
        <w:pStyle w:val="ListParagraph"/>
        <w:widowControl w:val="0"/>
        <w:numPr>
          <w:ilvl w:val="1"/>
          <w:numId w:val="31"/>
        </w:numPr>
        <w:rPr>
          <w:rFonts w:ascii="Arial" w:hAnsi="Arial" w:cs="Arial"/>
          <w:sz w:val="22"/>
          <w:szCs w:val="22"/>
        </w:rPr>
      </w:pPr>
      <w:r w:rsidRPr="001A4F33">
        <w:rPr>
          <w:rFonts w:ascii="Arial" w:hAnsi="Arial" w:cs="Arial"/>
          <w:sz w:val="22"/>
          <w:szCs w:val="22"/>
        </w:rPr>
        <w:t xml:space="preserve">Self-Assessment online Safeguarding Audit tool </w:t>
      </w:r>
    </w:p>
    <w:p w14:paraId="1BAD3512" w14:textId="1A090330" w:rsidR="00C334E5" w:rsidRPr="001A4F33" w:rsidRDefault="00C334E5" w:rsidP="005235DF">
      <w:pPr>
        <w:pStyle w:val="ListParagraph"/>
        <w:widowControl w:val="0"/>
        <w:numPr>
          <w:ilvl w:val="1"/>
          <w:numId w:val="31"/>
        </w:numPr>
        <w:rPr>
          <w:rFonts w:ascii="Arial" w:hAnsi="Arial" w:cs="Arial"/>
          <w:sz w:val="22"/>
          <w:szCs w:val="22"/>
        </w:rPr>
      </w:pPr>
      <w:r w:rsidRPr="001A4F33">
        <w:rPr>
          <w:rFonts w:ascii="Arial" w:hAnsi="Arial" w:cs="Arial"/>
          <w:sz w:val="22"/>
          <w:szCs w:val="22"/>
        </w:rPr>
        <w:t>Termly Safeguarding Briefings – an opportunity to regularly meet with other designated safeguarding leads, discuss the latest updates and hear from a range of speakers on a variety of safeguarding topics.</w:t>
      </w:r>
    </w:p>
    <w:p w14:paraId="5A6EB6CF" w14:textId="77777777" w:rsidR="00C334E5" w:rsidRPr="00C334E5" w:rsidRDefault="00C334E5" w:rsidP="00C334E5">
      <w:pPr>
        <w:widowControl w:val="0"/>
        <w:rPr>
          <w:rFonts w:ascii="Arial" w:hAnsi="Arial" w:cs="Arial"/>
          <w:sz w:val="22"/>
          <w:szCs w:val="22"/>
        </w:rPr>
      </w:pPr>
    </w:p>
    <w:p w14:paraId="3F9BCF7D" w14:textId="77777777" w:rsidR="005235DF" w:rsidRPr="00AD4A19" w:rsidRDefault="005235DF" w:rsidP="00366203">
      <w:pPr>
        <w:widowControl w:val="0"/>
        <w:rPr>
          <w:rFonts w:ascii="Arial" w:hAnsi="Arial" w:cs="Arial"/>
          <w:sz w:val="22"/>
          <w:szCs w:val="22"/>
        </w:rPr>
      </w:pPr>
    </w:p>
    <w:p w14:paraId="37C8D8D8" w14:textId="77777777" w:rsidR="00DF14CE" w:rsidRPr="00AD4A19" w:rsidRDefault="00DF14CE" w:rsidP="00366203">
      <w:pPr>
        <w:widowControl w:val="0"/>
        <w:jc w:val="both"/>
        <w:rPr>
          <w:rFonts w:ascii="Arial" w:hAnsi="Arial" w:cs="Arial"/>
          <w:sz w:val="22"/>
          <w:szCs w:val="22"/>
        </w:rPr>
      </w:pPr>
    </w:p>
    <w:p w14:paraId="7B32C705" w14:textId="77777777" w:rsidR="006C3F06" w:rsidRDefault="006C3F06">
      <w:pPr>
        <w:rPr>
          <w:rFonts w:ascii="Arial" w:hAnsi="Arial" w:cs="Arial"/>
          <w:spacing w:val="-2"/>
          <w:sz w:val="22"/>
          <w:szCs w:val="22"/>
        </w:rPr>
      </w:pPr>
      <w:r>
        <w:rPr>
          <w:rFonts w:ascii="Arial" w:hAnsi="Arial" w:cs="Arial"/>
          <w:spacing w:val="-2"/>
          <w:sz w:val="22"/>
          <w:szCs w:val="22"/>
        </w:rPr>
        <w:br w:type="page"/>
      </w:r>
    </w:p>
    <w:p w14:paraId="093ADECD" w14:textId="0FD861F6" w:rsidR="0067427D" w:rsidRPr="002051E7" w:rsidRDefault="00BB5DCF" w:rsidP="000229A0">
      <w:pPr>
        <w:widowControl w:val="0"/>
        <w:rPr>
          <w:rFonts w:ascii="Arial" w:hAnsi="Arial" w:cs="Arial"/>
          <w:spacing w:val="-2"/>
          <w:sz w:val="22"/>
          <w:szCs w:val="22"/>
        </w:rPr>
      </w:pPr>
      <w:r>
        <w:rPr>
          <w:noProof/>
          <w:lang w:val="en-GB" w:eastAsia="en-GB"/>
        </w:rPr>
        <w:lastRenderedPageBreak/>
        <w:drawing>
          <wp:anchor distT="0" distB="0" distL="114300" distR="114300" simplePos="0" relativeHeight="251664384" behindDoc="0" locked="0" layoutInCell="1" allowOverlap="1" wp14:anchorId="16CE46CC" wp14:editId="2BD0FF7E">
            <wp:simplePos x="0" y="0"/>
            <wp:positionH relativeFrom="column">
              <wp:posOffset>4352722</wp:posOffset>
            </wp:positionH>
            <wp:positionV relativeFrom="paragraph">
              <wp:posOffset>8367750</wp:posOffset>
            </wp:positionV>
            <wp:extent cx="1713600" cy="601200"/>
            <wp:effectExtent l="0" t="0" r="1270" b="8890"/>
            <wp:wrapNone/>
            <wp:docPr id="7" name="Picture 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7427D" w:rsidRPr="002051E7" w:rsidSect="00A47810">
      <w:pgSz w:w="11900" w:h="16840"/>
      <w:pgMar w:top="1276" w:right="1800" w:bottom="1440" w:left="1134"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9C91B" w14:textId="77777777" w:rsidR="00D23073" w:rsidRDefault="00D23073" w:rsidP="00DD1297">
      <w:r>
        <w:separator/>
      </w:r>
    </w:p>
  </w:endnote>
  <w:endnote w:type="continuationSeparator" w:id="0">
    <w:p w14:paraId="71C89B5A" w14:textId="77777777" w:rsidR="00D23073" w:rsidRDefault="00D23073"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74697"/>
      <w:docPartObj>
        <w:docPartGallery w:val="Page Numbers (Bottom of Page)"/>
        <w:docPartUnique/>
      </w:docPartObj>
    </w:sdtPr>
    <w:sdtEndPr/>
    <w:sdtContent>
      <w:p w14:paraId="4941F3F5" w14:textId="5A0527E8" w:rsidR="00D23073" w:rsidRDefault="00D23073">
        <w:pPr>
          <w:pStyle w:val="Footer"/>
          <w:jc w:val="right"/>
        </w:pPr>
        <w:r>
          <w:t xml:space="preserve">Page | </w:t>
        </w:r>
        <w:r>
          <w:fldChar w:fldCharType="begin"/>
        </w:r>
        <w:r>
          <w:instrText xml:space="preserve"> PAGE   \* MERGEFORMAT </w:instrText>
        </w:r>
        <w:r>
          <w:fldChar w:fldCharType="separate"/>
        </w:r>
        <w:r w:rsidR="00534D11">
          <w:rPr>
            <w:noProof/>
          </w:rPr>
          <w:t>1</w:t>
        </w:r>
        <w:r>
          <w:rPr>
            <w:noProof/>
          </w:rPr>
          <w:fldChar w:fldCharType="end"/>
        </w:r>
        <w:r>
          <w:t xml:space="preserve"> </w:t>
        </w:r>
      </w:p>
    </w:sdtContent>
  </w:sdt>
  <w:p w14:paraId="4EF9A93E" w14:textId="77777777" w:rsidR="00D23073" w:rsidRDefault="00D230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622"/>
    </w:tblGrid>
    <w:tr w:rsidR="00D23073" w14:paraId="504ADF8A" w14:textId="77777777" w:rsidTr="00A44C19">
      <w:tc>
        <w:tcPr>
          <w:tcW w:w="5000" w:type="pct"/>
          <w:shd w:val="clear" w:color="auto" w:fill="DBE5F1" w:themeFill="accent1" w:themeFillTint="33"/>
        </w:tcPr>
        <w:p w14:paraId="0614353C" w14:textId="77777777" w:rsidR="00D23073" w:rsidRPr="00DD3452" w:rsidRDefault="00D23073"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14:paraId="636E996E" w14:textId="77777777" w:rsidR="00D23073" w:rsidRDefault="00D230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861829"/>
      <w:docPartObj>
        <w:docPartGallery w:val="Page Numbers (Bottom of Page)"/>
        <w:docPartUnique/>
      </w:docPartObj>
    </w:sdtPr>
    <w:sdtEndPr/>
    <w:sdtContent>
      <w:p w14:paraId="69D65894" w14:textId="2F2415B1" w:rsidR="00D23073" w:rsidRDefault="00D23073"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sidR="00534D11">
          <w:rPr>
            <w:noProof/>
          </w:rPr>
          <w:t>28</w:t>
        </w:r>
        <w:r>
          <w:rPr>
            <w:noProof/>
          </w:rPr>
          <w:fldChar w:fldCharType="end"/>
        </w:r>
        <w:r>
          <w:t xml:space="preserve"> </w:t>
        </w:r>
      </w:p>
    </w:sdtContent>
  </w:sdt>
  <w:p w14:paraId="34165447" w14:textId="38A30FBB" w:rsidR="00D23073" w:rsidRDefault="00D23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60DC" w14:textId="77777777" w:rsidR="00D23073" w:rsidRDefault="00D23073" w:rsidP="00DD1297">
      <w:r>
        <w:separator/>
      </w:r>
    </w:p>
  </w:footnote>
  <w:footnote w:type="continuationSeparator" w:id="0">
    <w:p w14:paraId="532C183B" w14:textId="77777777" w:rsidR="00D23073" w:rsidRDefault="00D23073" w:rsidP="00DD1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22914" w14:textId="75035F62" w:rsidR="00D23073" w:rsidRDefault="00D23073"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698435"/>
      <w:docPartList>
        <w:docPartGallery w:val="AutoText"/>
      </w:docPartList>
    </w:sdtPr>
    <w:sdtEndPr>
      <w:rPr>
        <w:rFonts w:ascii="Arial" w:eastAsia="Arial" w:hAnsi="Arial" w:cs="Arial"/>
        <w:noProof/>
      </w:rPr>
    </w:sdtEndPr>
    <w:sdtContent>
      <w:p w14:paraId="79284B43" w14:textId="4717122C" w:rsidR="00D23073" w:rsidRDefault="00D23073">
        <w:pPr>
          <w:pStyle w:val="Header"/>
          <w:jc w:val="center"/>
          <w:rPr>
            <w:rFonts w:ascii="Arial" w:eastAsia="Arial" w:hAnsi="Arial" w:cs="Arial"/>
            <w:noProof/>
          </w:rPr>
        </w:pPr>
        <w:r>
          <w:t xml:space="preserve">                                                                                                                         </w:t>
        </w:r>
      </w:p>
      <w:p w14:paraId="19DC5349" w14:textId="77777777" w:rsidR="00D23073" w:rsidRDefault="00534D11">
        <w:pPr>
          <w:pStyle w:val="Header"/>
          <w:jc w:val="center"/>
          <w:rPr>
            <w:rFonts w:ascii="Arial" w:eastAsia="Arial" w:hAnsi="Arial" w:cs="Arial"/>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8FAB" w14:textId="77777777" w:rsidR="00D23073" w:rsidRDefault="00534D11">
    <w:pPr>
      <w:pStyle w:val="Header"/>
    </w:pPr>
    <w:r>
      <w:rPr>
        <w:noProof/>
        <w:lang w:eastAsia="en-GB"/>
      </w:rPr>
      <w:pict w14:anchorId="1D23956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5" type="#_x0000_t172" style="position:absolute;margin-left:51.6pt;margin-top:1.5pt;width:349.75pt;height:724.5pt;z-index:251658752" fillcolor="silver" stroked="f">
          <v:fill opacity=".5"/>
          <v:shadow color="#868686"/>
          <v:textpath style="font-family:&quot;Arial Black&quot;;v-text-kern:t" trim="t" fitpath="t" string="DRAFT&#10;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6F822" w14:textId="4B3F571D" w:rsidR="00D23073" w:rsidRDefault="00D230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5">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8">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9">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1">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965C4D"/>
    <w:multiLevelType w:val="hybridMultilevel"/>
    <w:tmpl w:val="A304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2CFD15DE"/>
    <w:multiLevelType w:val="multilevel"/>
    <w:tmpl w:val="35405E24"/>
    <w:lvl w:ilvl="0">
      <w:start w:val="10"/>
      <w:numFmt w:val="decimal"/>
      <w:lvlText w:val="%1"/>
      <w:lvlJc w:val="left"/>
      <w:pPr>
        <w:ind w:left="436" w:hanging="360"/>
      </w:pPr>
      <w:rPr>
        <w:rFonts w:hint="default"/>
      </w:rPr>
    </w:lvl>
    <w:lvl w:ilvl="1">
      <w:start w:val="8"/>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6">
    <w:nsid w:val="346D08F1"/>
    <w:multiLevelType w:val="hybridMultilevel"/>
    <w:tmpl w:val="BECE5F9C"/>
    <w:lvl w:ilvl="0" w:tplc="E9B8D5A6">
      <w:start w:val="8"/>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8136596"/>
    <w:multiLevelType w:val="multilevel"/>
    <w:tmpl w:val="0CD20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20">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5">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7">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9">
    <w:nsid w:val="628A1274"/>
    <w:multiLevelType w:val="multilevel"/>
    <w:tmpl w:val="3F8C6C34"/>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3">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3C774C"/>
    <w:multiLevelType w:val="hybridMultilevel"/>
    <w:tmpl w:val="F47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6">
    <w:nsid w:val="7E0726BD"/>
    <w:multiLevelType w:val="multilevel"/>
    <w:tmpl w:val="A6269D8E"/>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21"/>
  </w:num>
  <w:num w:numId="3">
    <w:abstractNumId w:val="29"/>
  </w:num>
  <w:num w:numId="4">
    <w:abstractNumId w:val="30"/>
  </w:num>
  <w:num w:numId="5">
    <w:abstractNumId w:val="26"/>
  </w:num>
  <w:num w:numId="6">
    <w:abstractNumId w:val="35"/>
  </w:num>
  <w:num w:numId="7">
    <w:abstractNumId w:val="19"/>
  </w:num>
  <w:num w:numId="8">
    <w:abstractNumId w:val="8"/>
  </w:num>
  <w:num w:numId="9">
    <w:abstractNumId w:val="11"/>
  </w:num>
  <w:num w:numId="10">
    <w:abstractNumId w:val="1"/>
  </w:num>
  <w:num w:numId="11">
    <w:abstractNumId w:val="10"/>
  </w:num>
  <w:num w:numId="12">
    <w:abstractNumId w:val="5"/>
  </w:num>
  <w:num w:numId="13">
    <w:abstractNumId w:val="32"/>
  </w:num>
  <w:num w:numId="14">
    <w:abstractNumId w:val="31"/>
  </w:num>
  <w:num w:numId="15">
    <w:abstractNumId w:val="24"/>
  </w:num>
  <w:num w:numId="16">
    <w:abstractNumId w:val="28"/>
  </w:num>
  <w:num w:numId="17">
    <w:abstractNumId w:val="4"/>
  </w:num>
  <w:num w:numId="18">
    <w:abstractNumId w:val="2"/>
  </w:num>
  <w:num w:numId="19">
    <w:abstractNumId w:val="25"/>
  </w:num>
  <w:num w:numId="20">
    <w:abstractNumId w:val="27"/>
  </w:num>
  <w:num w:numId="21">
    <w:abstractNumId w:val="12"/>
  </w:num>
  <w:num w:numId="22">
    <w:abstractNumId w:val="3"/>
  </w:num>
  <w:num w:numId="23">
    <w:abstractNumId w:val="17"/>
  </w:num>
  <w:num w:numId="24">
    <w:abstractNumId w:val="14"/>
  </w:num>
  <w:num w:numId="25">
    <w:abstractNumId w:val="7"/>
  </w:num>
  <w:num w:numId="26">
    <w:abstractNumId w:val="6"/>
  </w:num>
  <w:num w:numId="27">
    <w:abstractNumId w:val="16"/>
  </w:num>
  <w:num w:numId="28">
    <w:abstractNumId w:val="9"/>
  </w:num>
  <w:num w:numId="29">
    <w:abstractNumId w:val="34"/>
  </w:num>
  <w:num w:numId="30">
    <w:abstractNumId w:val="0"/>
  </w:num>
  <w:num w:numId="31">
    <w:abstractNumId w:val="18"/>
  </w:num>
  <w:num w:numId="32">
    <w:abstractNumId w:val="20"/>
  </w:num>
  <w:num w:numId="33">
    <w:abstractNumId w:val="23"/>
  </w:num>
  <w:num w:numId="34">
    <w:abstractNumId w:val="22"/>
  </w:num>
  <w:num w:numId="35">
    <w:abstractNumId w:val="15"/>
  </w:num>
  <w:num w:numId="36">
    <w:abstractNumId w:val="13"/>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97"/>
    <w:rsid w:val="000067CD"/>
    <w:rsid w:val="000107EC"/>
    <w:rsid w:val="00010C8C"/>
    <w:rsid w:val="0001621C"/>
    <w:rsid w:val="000229A0"/>
    <w:rsid w:val="00032C32"/>
    <w:rsid w:val="0003729C"/>
    <w:rsid w:val="00040C7F"/>
    <w:rsid w:val="00043F85"/>
    <w:rsid w:val="000511C2"/>
    <w:rsid w:val="00051D21"/>
    <w:rsid w:val="000561C6"/>
    <w:rsid w:val="00063712"/>
    <w:rsid w:val="00063C37"/>
    <w:rsid w:val="00071174"/>
    <w:rsid w:val="00077931"/>
    <w:rsid w:val="00093952"/>
    <w:rsid w:val="000944DC"/>
    <w:rsid w:val="00095B9A"/>
    <w:rsid w:val="000A5854"/>
    <w:rsid w:val="000B24F6"/>
    <w:rsid w:val="000B63D9"/>
    <w:rsid w:val="000C2CD0"/>
    <w:rsid w:val="000C39DC"/>
    <w:rsid w:val="000C5F1C"/>
    <w:rsid w:val="000E78E5"/>
    <w:rsid w:val="000F7061"/>
    <w:rsid w:val="00100EC7"/>
    <w:rsid w:val="00150122"/>
    <w:rsid w:val="001525D5"/>
    <w:rsid w:val="001621D5"/>
    <w:rsid w:val="001659D7"/>
    <w:rsid w:val="00171B6A"/>
    <w:rsid w:val="00172123"/>
    <w:rsid w:val="00177912"/>
    <w:rsid w:val="001949F6"/>
    <w:rsid w:val="001A0F71"/>
    <w:rsid w:val="001A473F"/>
    <w:rsid w:val="001A4F33"/>
    <w:rsid w:val="001C574A"/>
    <w:rsid w:val="001E04AD"/>
    <w:rsid w:val="001E5F44"/>
    <w:rsid w:val="001F224A"/>
    <w:rsid w:val="001F32FF"/>
    <w:rsid w:val="00200089"/>
    <w:rsid w:val="00201183"/>
    <w:rsid w:val="002051E7"/>
    <w:rsid w:val="0020651A"/>
    <w:rsid w:val="00217145"/>
    <w:rsid w:val="00223582"/>
    <w:rsid w:val="00252F6C"/>
    <w:rsid w:val="00257D2F"/>
    <w:rsid w:val="002673C0"/>
    <w:rsid w:val="002673D1"/>
    <w:rsid w:val="00272CF1"/>
    <w:rsid w:val="002767BC"/>
    <w:rsid w:val="00281916"/>
    <w:rsid w:val="002905EC"/>
    <w:rsid w:val="00291880"/>
    <w:rsid w:val="002978DF"/>
    <w:rsid w:val="002A67CB"/>
    <w:rsid w:val="002A774B"/>
    <w:rsid w:val="002C1646"/>
    <w:rsid w:val="002D73ED"/>
    <w:rsid w:val="002E4BB3"/>
    <w:rsid w:val="002F6D1C"/>
    <w:rsid w:val="00312D04"/>
    <w:rsid w:val="00317943"/>
    <w:rsid w:val="00326856"/>
    <w:rsid w:val="003307C7"/>
    <w:rsid w:val="00333A37"/>
    <w:rsid w:val="00341C2B"/>
    <w:rsid w:val="00343E1F"/>
    <w:rsid w:val="00345725"/>
    <w:rsid w:val="00351733"/>
    <w:rsid w:val="00366203"/>
    <w:rsid w:val="00370EED"/>
    <w:rsid w:val="00390F09"/>
    <w:rsid w:val="003949FB"/>
    <w:rsid w:val="00394CC9"/>
    <w:rsid w:val="003979E0"/>
    <w:rsid w:val="003B7382"/>
    <w:rsid w:val="003D5633"/>
    <w:rsid w:val="003E2891"/>
    <w:rsid w:val="003E4A7B"/>
    <w:rsid w:val="003E5FD6"/>
    <w:rsid w:val="00400715"/>
    <w:rsid w:val="00407892"/>
    <w:rsid w:val="00410C48"/>
    <w:rsid w:val="004447DA"/>
    <w:rsid w:val="00460F8C"/>
    <w:rsid w:val="004619D8"/>
    <w:rsid w:val="00472A98"/>
    <w:rsid w:val="00483E78"/>
    <w:rsid w:val="00485763"/>
    <w:rsid w:val="0049074C"/>
    <w:rsid w:val="00491295"/>
    <w:rsid w:val="0049239F"/>
    <w:rsid w:val="00496426"/>
    <w:rsid w:val="004A5345"/>
    <w:rsid w:val="004B1F91"/>
    <w:rsid w:val="004B6B62"/>
    <w:rsid w:val="004B6C45"/>
    <w:rsid w:val="004D210C"/>
    <w:rsid w:val="004D3DB2"/>
    <w:rsid w:val="004E56AB"/>
    <w:rsid w:val="004F01A1"/>
    <w:rsid w:val="004F0AD3"/>
    <w:rsid w:val="004F22A8"/>
    <w:rsid w:val="004F2947"/>
    <w:rsid w:val="004F5067"/>
    <w:rsid w:val="004F513E"/>
    <w:rsid w:val="0050211E"/>
    <w:rsid w:val="00512C66"/>
    <w:rsid w:val="005235DF"/>
    <w:rsid w:val="00532041"/>
    <w:rsid w:val="00534D11"/>
    <w:rsid w:val="005357B3"/>
    <w:rsid w:val="0054344E"/>
    <w:rsid w:val="005470A0"/>
    <w:rsid w:val="00565D50"/>
    <w:rsid w:val="00576C9E"/>
    <w:rsid w:val="005B5CF2"/>
    <w:rsid w:val="005C4C62"/>
    <w:rsid w:val="005D0FA0"/>
    <w:rsid w:val="005E1154"/>
    <w:rsid w:val="005E7ABF"/>
    <w:rsid w:val="005F060B"/>
    <w:rsid w:val="00603337"/>
    <w:rsid w:val="00611FDE"/>
    <w:rsid w:val="0061542C"/>
    <w:rsid w:val="00615934"/>
    <w:rsid w:val="00621081"/>
    <w:rsid w:val="00622019"/>
    <w:rsid w:val="00632A25"/>
    <w:rsid w:val="00645897"/>
    <w:rsid w:val="00652A0F"/>
    <w:rsid w:val="006532BA"/>
    <w:rsid w:val="00655E54"/>
    <w:rsid w:val="00662758"/>
    <w:rsid w:val="0066455F"/>
    <w:rsid w:val="0067427D"/>
    <w:rsid w:val="006C255F"/>
    <w:rsid w:val="006C3F06"/>
    <w:rsid w:val="006D2B91"/>
    <w:rsid w:val="006E6394"/>
    <w:rsid w:val="006E71A7"/>
    <w:rsid w:val="006E78E6"/>
    <w:rsid w:val="00701D8B"/>
    <w:rsid w:val="0070558D"/>
    <w:rsid w:val="00716234"/>
    <w:rsid w:val="00720000"/>
    <w:rsid w:val="00727F54"/>
    <w:rsid w:val="00744B97"/>
    <w:rsid w:val="007451B0"/>
    <w:rsid w:val="00746FA3"/>
    <w:rsid w:val="00753E0A"/>
    <w:rsid w:val="007565CD"/>
    <w:rsid w:val="00760B29"/>
    <w:rsid w:val="00762185"/>
    <w:rsid w:val="00766238"/>
    <w:rsid w:val="0077101F"/>
    <w:rsid w:val="007737C2"/>
    <w:rsid w:val="00774099"/>
    <w:rsid w:val="0079709E"/>
    <w:rsid w:val="007A362C"/>
    <w:rsid w:val="007B19A8"/>
    <w:rsid w:val="007C2A92"/>
    <w:rsid w:val="007C2C21"/>
    <w:rsid w:val="007C3162"/>
    <w:rsid w:val="007D632D"/>
    <w:rsid w:val="007E56C3"/>
    <w:rsid w:val="007E5EFB"/>
    <w:rsid w:val="007F75DD"/>
    <w:rsid w:val="0080432B"/>
    <w:rsid w:val="00837B18"/>
    <w:rsid w:val="008578A9"/>
    <w:rsid w:val="00862D97"/>
    <w:rsid w:val="00867896"/>
    <w:rsid w:val="00883EA0"/>
    <w:rsid w:val="00893945"/>
    <w:rsid w:val="008B7D14"/>
    <w:rsid w:val="00905F0C"/>
    <w:rsid w:val="009117C7"/>
    <w:rsid w:val="0092799B"/>
    <w:rsid w:val="0093027F"/>
    <w:rsid w:val="00932B6A"/>
    <w:rsid w:val="00933479"/>
    <w:rsid w:val="009430CA"/>
    <w:rsid w:val="009502F4"/>
    <w:rsid w:val="0095187E"/>
    <w:rsid w:val="009544C6"/>
    <w:rsid w:val="009736FF"/>
    <w:rsid w:val="009829B4"/>
    <w:rsid w:val="00987E13"/>
    <w:rsid w:val="009900DB"/>
    <w:rsid w:val="009A227A"/>
    <w:rsid w:val="009A3524"/>
    <w:rsid w:val="009C47BC"/>
    <w:rsid w:val="009E1DC2"/>
    <w:rsid w:val="009E6ABD"/>
    <w:rsid w:val="009F35FB"/>
    <w:rsid w:val="00A1053D"/>
    <w:rsid w:val="00A321EE"/>
    <w:rsid w:val="00A44C19"/>
    <w:rsid w:val="00A47810"/>
    <w:rsid w:val="00A564FE"/>
    <w:rsid w:val="00A57B78"/>
    <w:rsid w:val="00A813CF"/>
    <w:rsid w:val="00AA075A"/>
    <w:rsid w:val="00AA380F"/>
    <w:rsid w:val="00AB577C"/>
    <w:rsid w:val="00AB75DB"/>
    <w:rsid w:val="00AC3150"/>
    <w:rsid w:val="00AC473A"/>
    <w:rsid w:val="00AC6A4F"/>
    <w:rsid w:val="00AC6B25"/>
    <w:rsid w:val="00AD4A19"/>
    <w:rsid w:val="00AD5A2C"/>
    <w:rsid w:val="00AD5FB2"/>
    <w:rsid w:val="00AE4F1D"/>
    <w:rsid w:val="00AF0ADE"/>
    <w:rsid w:val="00AF72F8"/>
    <w:rsid w:val="00AF7859"/>
    <w:rsid w:val="00B10563"/>
    <w:rsid w:val="00B35A95"/>
    <w:rsid w:val="00B5294B"/>
    <w:rsid w:val="00B72602"/>
    <w:rsid w:val="00B83640"/>
    <w:rsid w:val="00B83D77"/>
    <w:rsid w:val="00B91A29"/>
    <w:rsid w:val="00B97E7C"/>
    <w:rsid w:val="00BA3C39"/>
    <w:rsid w:val="00BB2E66"/>
    <w:rsid w:val="00BB58E0"/>
    <w:rsid w:val="00BB5DCF"/>
    <w:rsid w:val="00BC7071"/>
    <w:rsid w:val="00BC7C63"/>
    <w:rsid w:val="00BC7FC5"/>
    <w:rsid w:val="00BE49B4"/>
    <w:rsid w:val="00C20EA6"/>
    <w:rsid w:val="00C32DCA"/>
    <w:rsid w:val="00C334E5"/>
    <w:rsid w:val="00C42E5F"/>
    <w:rsid w:val="00C57FC7"/>
    <w:rsid w:val="00C64000"/>
    <w:rsid w:val="00C80CC0"/>
    <w:rsid w:val="00CB15F2"/>
    <w:rsid w:val="00CB216D"/>
    <w:rsid w:val="00CB7775"/>
    <w:rsid w:val="00CC52AC"/>
    <w:rsid w:val="00CE70B5"/>
    <w:rsid w:val="00CE7D11"/>
    <w:rsid w:val="00D0307C"/>
    <w:rsid w:val="00D23073"/>
    <w:rsid w:val="00D26B62"/>
    <w:rsid w:val="00D34129"/>
    <w:rsid w:val="00D41D45"/>
    <w:rsid w:val="00D62074"/>
    <w:rsid w:val="00D84D27"/>
    <w:rsid w:val="00D85858"/>
    <w:rsid w:val="00D87871"/>
    <w:rsid w:val="00D90E94"/>
    <w:rsid w:val="00D90FA9"/>
    <w:rsid w:val="00D92BE7"/>
    <w:rsid w:val="00DD1297"/>
    <w:rsid w:val="00DE62DE"/>
    <w:rsid w:val="00DF14CE"/>
    <w:rsid w:val="00E1425B"/>
    <w:rsid w:val="00E23000"/>
    <w:rsid w:val="00E55763"/>
    <w:rsid w:val="00E6654D"/>
    <w:rsid w:val="00E744AB"/>
    <w:rsid w:val="00E91F83"/>
    <w:rsid w:val="00EA7DE6"/>
    <w:rsid w:val="00EB44B6"/>
    <w:rsid w:val="00EB60D6"/>
    <w:rsid w:val="00EC304F"/>
    <w:rsid w:val="00ED2C51"/>
    <w:rsid w:val="00ED5D87"/>
    <w:rsid w:val="00ED6015"/>
    <w:rsid w:val="00ED798D"/>
    <w:rsid w:val="00EF0E06"/>
    <w:rsid w:val="00F0374A"/>
    <w:rsid w:val="00F17889"/>
    <w:rsid w:val="00F44B2F"/>
    <w:rsid w:val="00F52EF3"/>
    <w:rsid w:val="00F6284C"/>
    <w:rsid w:val="00F751CA"/>
    <w:rsid w:val="00F808DC"/>
    <w:rsid w:val="00F8480E"/>
    <w:rsid w:val="00F932E3"/>
    <w:rsid w:val="00FD0B0F"/>
    <w:rsid w:val="00FE2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04D8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843057075">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 w:id="1855994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colnshire.gov.uk/searchResults.aspx?qsearch=1&amp;keywords=bullying&amp;x=0&amp;y=0" TargetMode="External"/><Relationship Id="rId21" Type="http://schemas.openxmlformats.org/officeDocument/2006/relationships/hyperlink" Target="https://www.lincolnshire.gov.uk/lscb/professionals/vulnerability/extremism/125941.article" TargetMode="External"/><Relationship Id="rId34" Type="http://schemas.openxmlformats.org/officeDocument/2006/relationships/hyperlink" Target="http://www.lincolnshire.gov.uk/ESCO"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mandatory-reporting-of-female-genital-mutilation-procedural-information" TargetMode="External"/><Relationship Id="rId50" Type="http://schemas.openxmlformats.org/officeDocument/2006/relationships/hyperlink" Target="https://www.gov.uk/government/publications/prevent-duty-guidance" TargetMode="External"/><Relationship Id="rId55" Type="http://schemas.openxmlformats.org/officeDocument/2006/relationships/hyperlink" Target="http://www.lincolnshire.gov.uk/parents/schools/for-schools/stay-safe-partnership/"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gov.uk/government/publications/keeping-children-safe-in-education--2" TargetMode="External"/><Relationship Id="rId76" Type="http://schemas.openxmlformats.org/officeDocument/2006/relationships/hyperlink" Target="http://microsites.lincolnshire.gov.uk/children/practitioners/team-around-the-child-tac/" TargetMode="External"/><Relationship Id="rId84" Type="http://schemas.openxmlformats.org/officeDocument/2006/relationships/hyperlink" Target="mailto:LADO@lincolnshire.gcsx.gov.uk" TargetMode="External"/><Relationship Id="rId89" Type="http://schemas.openxmlformats.org/officeDocument/2006/relationships/package" Target="embeddings/Microsoft_PowerPoint_Slide1.sldx"/><Relationship Id="rId97" Type="http://schemas.openxmlformats.org/officeDocument/2006/relationships/hyperlink" Target="http://www.lincolnshire.gov.uk/tac" TargetMode="External"/><Relationship Id="rId7" Type="http://schemas.openxmlformats.org/officeDocument/2006/relationships/footnotes" Target="footnotes.xml"/><Relationship Id="rId71" Type="http://schemas.openxmlformats.org/officeDocument/2006/relationships/hyperlink" Target="https://www.lincolnshire.gov.uk/parents/schools/for-schools/stay-safe-partnership/safeguarding-in-schools/127728.article" TargetMode="External"/><Relationship Id="rId9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lincolnshire.gov.uk/parents/schools/for-schools/stay-safe-partnership/safeguarding-in-schools/127728.article" TargetMode="External"/><Relationship Id="rId29" Type="http://schemas.openxmlformats.org/officeDocument/2006/relationships/hyperlink" Target="https://www.gov.uk/government/publications/multi-agency-statutory-guidance-on-female-genital-mutilation" TargetMode="External"/><Relationship Id="rId11" Type="http://schemas.openxmlformats.org/officeDocument/2006/relationships/hyperlink" Target="http://www.lincolnshire.gov.uk/lscb" TargetMode="External"/><Relationship Id="rId24" Type="http://schemas.openxmlformats.org/officeDocument/2006/relationships/hyperlink" Target="https://www.lincolnshire.gov.uk/parents/schools/for-schools/lincolnshire%E2%80%99s-sustainable-schools/supporting-your-school/inclusion-and-participation/103658.article" TargetMode="External"/><Relationship Id="rId32" Type="http://schemas.openxmlformats.org/officeDocument/2006/relationships/image" Target="media/image2.emf"/><Relationship Id="rId37" Type="http://schemas.openxmlformats.org/officeDocument/2006/relationships/hyperlink" Target="http://www.lincolnshire.gov.uk" TargetMode="External"/><Relationship Id="rId40" Type="http://schemas.openxmlformats.org/officeDocument/2006/relationships/hyperlink" Target="http://www.lincolnshirechildren.net/tac" TargetMode="External"/><Relationship Id="rId45" Type="http://schemas.openxmlformats.org/officeDocument/2006/relationships/hyperlink" Target="http://microsites.lincolnshire.gov.uk/children/practitioners/team-around-the-child/contacts/107481.article" TargetMode="External"/><Relationship Id="rId53" Type="http://schemas.openxmlformats.org/officeDocument/2006/relationships/hyperlink" Target="http://www.lincolnshire.gov.uk/lscb/professionals/vulnerability/extremism/125941.article" TargetMode="External"/><Relationship Id="rId58" Type="http://schemas.openxmlformats.org/officeDocument/2006/relationships/hyperlink" Target="http://www.lincolnshire.gov.uk/emtet" TargetMode="External"/><Relationship Id="rId66" Type="http://schemas.openxmlformats.org/officeDocument/2006/relationships/hyperlink" Target="mailto:whistleblowing@lincolnshire.gov.uk" TargetMode="External"/><Relationship Id="rId74" Type="http://schemas.openxmlformats.org/officeDocument/2006/relationships/hyperlink" Target="https://www.lincolnshire.gov.uk/parents/schools/for-schools/stay-safe-partnership/safeguarding-in-schools/127728.article" TargetMode="External"/><Relationship Id="rId79" Type="http://schemas.openxmlformats.org/officeDocument/2006/relationships/hyperlink" Target="https://www.gov.uk/government/publications/working-together-to-safeguard-children--2" TargetMode="External"/><Relationship Id="rId87" Type="http://schemas.openxmlformats.org/officeDocument/2006/relationships/image" Target="media/image3.png"/><Relationship Id="rId5" Type="http://schemas.openxmlformats.org/officeDocument/2006/relationships/settings" Target="settings.xml"/><Relationship Id="rId61" Type="http://schemas.openxmlformats.org/officeDocument/2006/relationships/hyperlink" Target="https://www.gov.uk/guidance/teacher-status-checks-information-for-employers" TargetMode="External"/><Relationship Id="rId82" Type="http://schemas.openxmlformats.org/officeDocument/2006/relationships/footer" Target="footer1.xml"/><Relationship Id="rId90" Type="http://schemas.openxmlformats.org/officeDocument/2006/relationships/image" Target="media/image5.jpeg"/><Relationship Id="rId95" Type="http://schemas.openxmlformats.org/officeDocument/2006/relationships/footer" Target="footer2.xml"/><Relationship Id="rId19" Type="http://schemas.openxmlformats.org/officeDocument/2006/relationships/hyperlink" Target="http://lincolnshirescb.proceduresonline.com/chapters/p_yp_child_sex_ex.htm?zoom_highlight=child+sexual+exploitation"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lincolnshire.gov.uk/health-and-wellbeing/one-you/sexual-health/115340.article" TargetMode="External"/><Relationship Id="rId27" Type="http://schemas.openxmlformats.org/officeDocument/2006/relationships/hyperlink" Target="https://www.lincolnshire.gov.uk/searchResults.aspx?qsearch=1&amp;keywords=self+harm&amp;x=0&amp;y=0" TargetMode="External"/><Relationship Id="rId30" Type="http://schemas.openxmlformats.org/officeDocument/2006/relationships/hyperlink" Target="https://www.lincolnshire.gov.uk/domestic-abuse/practitioners/resources/forced-marriage/117286.article" TargetMode="External"/><Relationship Id="rId35" Type="http://schemas.openxmlformats.org/officeDocument/2006/relationships/hyperlink" Target="http://www.lincolnshirechildren.net" TargetMode="External"/><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s://www.lincolnshire.gov.uk/parents/schools/virtual-school/" TargetMode="External"/><Relationship Id="rId56" Type="http://schemas.openxmlformats.org/officeDocument/2006/relationships/hyperlink" Target="mailto:channel@lincs.pnn.police.uk" TargetMode="External"/><Relationship Id="rId64" Type="http://schemas.openxmlformats.org/officeDocument/2006/relationships/hyperlink" Target="http://www.lincolnshire.gov.uk/lscb" TargetMode="External"/><Relationship Id="rId69" Type="http://schemas.openxmlformats.org/officeDocument/2006/relationships/hyperlink" Target="mailto:LADO@lincolnshire.gcsx.gov.uk" TargetMode="External"/><Relationship Id="rId77" Type="http://schemas.openxmlformats.org/officeDocument/2006/relationships/hyperlink" Target="http://lincolnshirescb.proceduresonline.com/chapters/pr_prof_resolution.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prevent@lincs.pnn.police.uk" TargetMode="External"/><Relationship Id="rId72" Type="http://schemas.openxmlformats.org/officeDocument/2006/relationships/hyperlink" Target="http://www.lincolnshire.gov.uk/lscb/professionals/vulnerability/extremism/125941.article" TargetMode="External"/><Relationship Id="rId80" Type="http://schemas.openxmlformats.org/officeDocument/2006/relationships/header" Target="header1.xml"/><Relationship Id="rId85" Type="http://schemas.openxmlformats.org/officeDocument/2006/relationships/hyperlink" Target="mailto:safeguardinginschools@lincolnshire.gov.uk" TargetMode="External"/><Relationship Id="rId93" Type="http://schemas.openxmlformats.org/officeDocument/2006/relationships/image" Target="media/image8.jpeg"/><Relationship Id="rId98" Type="http://schemas.openxmlformats.org/officeDocument/2006/relationships/hyperlink" Target="http://www.lincolnshire.gov.uk/lscb"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nspcc.org.uk/preventing-abuse/child-abuse-and-neglect/" TargetMode="External"/><Relationship Id="rId25" Type="http://schemas.openxmlformats.org/officeDocument/2006/relationships/hyperlink" Target="http://www.lincolnshire.gov.uk/lscb/professionals/vulnerability/e-safety/125939.article"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mailto:earlyhelpconsultants@lincolnshire.gcsx.gov.uk" TargetMode="External"/><Relationship Id="rId46" Type="http://schemas.openxmlformats.org/officeDocument/2006/relationships/hyperlink" Target="https://www.gov.uk/government/publications/disqualification-under-the-childcare-act-2006" TargetMode="External"/><Relationship Id="rId59" Type="http://schemas.openxmlformats.org/officeDocument/2006/relationships/hyperlink" Target="https://www.gov.uk/government/publications/searching-screening-and-confiscation" TargetMode="External"/><Relationship Id="rId67" Type="http://schemas.openxmlformats.org/officeDocument/2006/relationships/hyperlink" Target="mailto:safeguardinginschools@lincolnshire.gov.uk" TargetMode="External"/><Relationship Id="rId20" Type="http://schemas.openxmlformats.org/officeDocument/2006/relationships/hyperlink" Target="https://www.lincolnshire.gov.uk/parents/schools/for-schools/stay-safe-partnership/safeguarding-in-schools/127728.article" TargetMode="External"/><Relationship Id="rId41" Type="http://schemas.openxmlformats.org/officeDocument/2006/relationships/hyperlink" Target="http://lincolnshirescb.proceduresonline.com/chapters/contents.html" TargetMode="External"/><Relationship Id="rId54" Type="http://schemas.openxmlformats.org/officeDocument/2006/relationships/hyperlink" Target="http://www.lincolnshire.gov.uk/lscb/professionals/support/training/124632.article" TargetMode="External"/><Relationship Id="rId62" Type="http://schemas.openxmlformats.org/officeDocument/2006/relationships/hyperlink" Target="https://www.gov.uk/government/publications/disqualification-under-the-childcare-act-2006" TargetMode="External"/><Relationship Id="rId70" Type="http://schemas.openxmlformats.org/officeDocument/2006/relationships/hyperlink" Target="http://www.lincolnshire.gov.uk/lscb/professionals/abuse/sexual-exploitation/124636.article" TargetMode="External"/><Relationship Id="rId75" Type="http://schemas.openxmlformats.org/officeDocument/2006/relationships/hyperlink" Target="https://www.gov.uk/government/publications/keeping-children-safe-in-education--2" TargetMode="External"/><Relationship Id="rId83" Type="http://schemas.openxmlformats.org/officeDocument/2006/relationships/header" Target="header3.xml"/><Relationship Id="rId88" Type="http://schemas.openxmlformats.org/officeDocument/2006/relationships/image" Target="media/image4.emf"/><Relationship Id="rId91" Type="http://schemas.openxmlformats.org/officeDocument/2006/relationships/image" Target="media/image6.jpe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icrosites.lincolnshire.gov.uk/children/practitioners/team-around-the-child-tac/" TargetMode="External"/><Relationship Id="rId23" Type="http://schemas.openxmlformats.org/officeDocument/2006/relationships/hyperlink" Target="https://www.lincolnshire.gov.uk/edulincs/school-support-and-specialist-services/food-in-schools-services/129919.article" TargetMode="External"/><Relationship Id="rId28" Type="http://schemas.openxmlformats.org/officeDocument/2006/relationships/hyperlink" Target="https://www.lincolnshire.gov.uk/lscb/professionals/culture/fgm/125937.article" TargetMode="External"/><Relationship Id="rId36" Type="http://schemas.openxmlformats.org/officeDocument/2006/relationships/hyperlink" Target="http://microsites.lincolnshire.gov.uk/children/practitioners/team-around-the-child-tac/" TargetMode="External"/><Relationship Id="rId49" Type="http://schemas.openxmlformats.org/officeDocument/2006/relationships/hyperlink" Target="http://www.lincolnshire.gov.uk/lscb/professionals/abuse/sexual-exploitation/124636.article" TargetMode="External"/><Relationship Id="rId57" Type="http://schemas.openxmlformats.org/officeDocument/2006/relationships/hyperlink" Target="mailto:prevent@lincs.pnn.police.uk"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incolnshire.gov.uk/news/how-you-can-help-syrian-refugees-during-the-ongoing-crisis/127379.article"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www.lincolnshire.gov.uk/lscb/the-lscb/inter-agency-procedures/124802.article"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lincolnshire.gov.uk/111773.article" TargetMode="External"/><Relationship Id="rId73" Type="http://schemas.openxmlformats.org/officeDocument/2006/relationships/hyperlink" Target="http://www.lincolnshire.gov.uk/lscb/professionals/vulnerability/e-safety/125939.article" TargetMode="External"/><Relationship Id="rId78" Type="http://schemas.openxmlformats.org/officeDocument/2006/relationships/hyperlink" Target="https://www.gov.uk/government/uploads/system/uploads/attachment_data/file/550511/Keeping_children_safe_in_education.pdf" TargetMode="External"/><Relationship Id="rId81" Type="http://schemas.openxmlformats.org/officeDocument/2006/relationships/header" Target="header2.xml"/><Relationship Id="rId86" Type="http://schemas.openxmlformats.org/officeDocument/2006/relationships/hyperlink" Target="http://www.lincolnshire.gov.uk/parents/schools/for-schools/stay-safe-partnership/" TargetMode="External"/><Relationship Id="rId94" Type="http://schemas.openxmlformats.org/officeDocument/2006/relationships/header" Target="header4.xml"/><Relationship Id="rId99" Type="http://schemas.openxmlformats.org/officeDocument/2006/relationships/hyperlink" Target="mailto:safeguardinginschools@lincolnshire.gov.uk"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microsites.lincolnshire.gov.uk/children/schools/inclusive-lincolnshire/" TargetMode="External"/><Relationship Id="rId39" Type="http://schemas.openxmlformats.org/officeDocument/2006/relationships/hyperlink" Target="mailto:tacadmin@lincolnshire.gcsx.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44C23-E59D-422B-BC44-65A53569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593097BE</Template>
  <TotalTime>0</TotalTime>
  <Pages>28</Pages>
  <Words>10462</Words>
  <Characters>59635</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O'Connor</dc:creator>
  <cp:lastModifiedBy>S Temperton</cp:lastModifiedBy>
  <cp:revision>2</cp:revision>
  <cp:lastPrinted>2016-06-10T09:42:00Z</cp:lastPrinted>
  <dcterms:created xsi:type="dcterms:W3CDTF">2018-01-08T13:56:00Z</dcterms:created>
  <dcterms:modified xsi:type="dcterms:W3CDTF">2018-01-08T13:56:00Z</dcterms:modified>
</cp:coreProperties>
</file>